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D0F61" w14:textId="77777777" w:rsidR="005C5DFC" w:rsidRPr="005C5DFC" w:rsidRDefault="005C5DFC" w:rsidP="005C5DFC">
      <w:pPr>
        <w:spacing w:after="0" w:line="240" w:lineRule="auto"/>
        <w:ind w:firstLine="567"/>
        <w:jc w:val="center"/>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lang w:eastAsia="ru-RU"/>
          <w14:ligatures w14:val="none"/>
        </w:rPr>
        <w:fldChar w:fldCharType="begin"/>
      </w:r>
      <w:r w:rsidRPr="005C5DFC">
        <w:rPr>
          <w:rFonts w:ascii="Times New Roman" w:eastAsia="Times New Roman" w:hAnsi="Times New Roman" w:cs="Times New Roman"/>
          <w:kern w:val="0"/>
          <w:lang w:eastAsia="ru-RU"/>
          <w14:ligatures w14:val="none"/>
        </w:rPr>
        <w:instrText>HYPERLINK "http://../../Downloads/tx.dll%3Fd=234026.xls"</w:instrText>
      </w:r>
      <w:r w:rsidRPr="005C5DFC">
        <w:rPr>
          <w:rFonts w:ascii="Times New Roman" w:eastAsia="Times New Roman" w:hAnsi="Times New Roman" w:cs="Times New Roman"/>
          <w:kern w:val="0"/>
          <w:lang w:eastAsia="ru-RU"/>
          <w14:ligatures w14:val="none"/>
        </w:rPr>
      </w:r>
      <w:r w:rsidRPr="005C5DFC">
        <w:rPr>
          <w:rFonts w:ascii="Times New Roman" w:eastAsia="Times New Roman" w:hAnsi="Times New Roman" w:cs="Times New Roman"/>
          <w:kern w:val="0"/>
          <w:lang w:eastAsia="ru-RU"/>
          <w14:ligatures w14:val="none"/>
        </w:rPr>
        <w:fldChar w:fldCharType="separate"/>
      </w:r>
      <w:r w:rsidRPr="005C5DFC">
        <w:rPr>
          <w:rFonts w:ascii="Times New Roman" w:eastAsia="Times New Roman" w:hAnsi="Times New Roman" w:cs="Times New Roman"/>
          <w:b/>
          <w:bCs/>
          <w:kern w:val="0"/>
          <w:sz w:val="18"/>
          <w:szCs w:val="18"/>
          <w:lang w:eastAsia="ru-RU"/>
          <w14:ligatures w14:val="none"/>
        </w:rPr>
        <w:t>Договор</w:t>
      </w:r>
      <w:r w:rsidRPr="005C5DFC">
        <w:rPr>
          <w:rFonts w:ascii="Times New Roman" w:eastAsia="Times New Roman" w:hAnsi="Times New Roman" w:cs="Times New Roman"/>
          <w:kern w:val="0"/>
          <w:lang w:eastAsia="ru-RU"/>
          <w14:ligatures w14:val="none"/>
        </w:rPr>
        <w:fldChar w:fldCharType="end"/>
      </w:r>
      <w:r w:rsidRPr="005C5DFC">
        <w:rPr>
          <w:rFonts w:ascii="Times New Roman" w:eastAsia="Times New Roman" w:hAnsi="Times New Roman" w:cs="Times New Roman"/>
          <w:b/>
          <w:bCs/>
          <w:kern w:val="0"/>
          <w:sz w:val="18"/>
          <w:szCs w:val="18"/>
          <w:lang w:eastAsia="ru-RU"/>
          <w14:ligatures w14:val="none"/>
        </w:rPr>
        <w:t xml:space="preserve"> оказания туристических услуг № </w:t>
      </w:r>
      <w:r w:rsidRPr="005C5DFC">
        <w:rPr>
          <w:rFonts w:ascii="Times New Roman" w:eastAsia="Times New Roman" w:hAnsi="Times New Roman" w:cs="Times New Roman"/>
          <w:b/>
          <w:bCs/>
          <w:kern w:val="0"/>
          <w:sz w:val="18"/>
          <w:szCs w:val="18"/>
          <w:highlight w:val="yellow"/>
          <w:lang w:eastAsia="ru-RU"/>
          <w14:ligatures w14:val="none"/>
        </w:rPr>
        <w:t>_____</w:t>
      </w:r>
    </w:p>
    <w:p w14:paraId="7883B987"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70716035" w14:textId="4962D151" w:rsidR="005C5DFC" w:rsidRPr="005C5DFC" w:rsidRDefault="005C5DFC" w:rsidP="005C5DFC">
      <w:pPr>
        <w:spacing w:after="0" w:line="240" w:lineRule="auto"/>
        <w:ind w:firstLine="567"/>
        <w:jc w:val="both"/>
        <w:rPr>
          <w:rFonts w:ascii="Times New Roman" w:eastAsia="Times New Roman" w:hAnsi="Times New Roman" w:cs="Times New Roman"/>
          <w:b/>
          <w:bCs/>
          <w:kern w:val="0"/>
          <w:lang w:eastAsia="ru-RU"/>
          <w14:ligatures w14:val="none"/>
        </w:rPr>
      </w:pPr>
      <w:r w:rsidRPr="005C5DFC">
        <w:rPr>
          <w:rFonts w:ascii="Times New Roman" w:eastAsia="Times New Roman" w:hAnsi="Times New Roman" w:cs="Times New Roman"/>
          <w:b/>
          <w:bCs/>
          <w:kern w:val="0"/>
          <w:sz w:val="18"/>
          <w:szCs w:val="18"/>
          <w:highlight w:val="yellow"/>
          <w:lang w:eastAsia="ru-RU"/>
          <w14:ligatures w14:val="none"/>
        </w:rPr>
        <w:t>«____» ___________</w:t>
      </w:r>
      <w:r w:rsidRPr="005C5DFC">
        <w:rPr>
          <w:rFonts w:ascii="Times New Roman" w:eastAsia="Times New Roman" w:hAnsi="Times New Roman" w:cs="Times New Roman"/>
          <w:b/>
          <w:bCs/>
          <w:kern w:val="0"/>
          <w:sz w:val="18"/>
          <w:szCs w:val="18"/>
          <w:lang w:eastAsia="ru-RU"/>
          <w14:ligatures w14:val="none"/>
        </w:rPr>
        <w:t xml:space="preserve"> 202</w:t>
      </w:r>
      <w:r>
        <w:rPr>
          <w:rFonts w:ascii="Times New Roman" w:eastAsia="Times New Roman" w:hAnsi="Times New Roman" w:cs="Times New Roman"/>
          <w:b/>
          <w:bCs/>
          <w:kern w:val="0"/>
          <w:sz w:val="18"/>
          <w:szCs w:val="18"/>
          <w:lang w:eastAsia="ru-RU"/>
          <w14:ligatures w14:val="none"/>
        </w:rPr>
        <w:t>5</w:t>
      </w:r>
      <w:r w:rsidRPr="005C5DFC">
        <w:rPr>
          <w:rFonts w:ascii="Times New Roman" w:eastAsia="Times New Roman" w:hAnsi="Times New Roman" w:cs="Times New Roman"/>
          <w:b/>
          <w:bCs/>
          <w:kern w:val="0"/>
          <w:sz w:val="18"/>
          <w:szCs w:val="18"/>
          <w:lang w:eastAsia="ru-RU"/>
          <w14:ligatures w14:val="none"/>
        </w:rPr>
        <w:t xml:space="preserve"> г.</w:t>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r w:rsidRPr="005C5DFC">
        <w:rPr>
          <w:rFonts w:ascii="Times New Roman" w:eastAsia="Times New Roman" w:hAnsi="Times New Roman" w:cs="Times New Roman"/>
          <w:b/>
          <w:bCs/>
          <w:kern w:val="0"/>
          <w:sz w:val="18"/>
          <w:szCs w:val="18"/>
          <w:lang w:eastAsia="ru-RU"/>
          <w14:ligatures w14:val="none"/>
        </w:rPr>
        <w:tab/>
      </w:r>
      <w:proofErr w:type="spellStart"/>
      <w:r>
        <w:rPr>
          <w:rFonts w:ascii="Times New Roman" w:eastAsia="Times New Roman" w:hAnsi="Times New Roman" w:cs="Times New Roman"/>
          <w:b/>
          <w:bCs/>
          <w:kern w:val="0"/>
          <w:sz w:val="18"/>
          <w:szCs w:val="18"/>
          <w:lang w:eastAsia="ru-RU"/>
          <w14:ligatures w14:val="none"/>
        </w:rPr>
        <w:t>г.Минск</w:t>
      </w:r>
      <w:proofErr w:type="spellEnd"/>
    </w:p>
    <w:p w14:paraId="4884CE4F"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7FFE8D8A" w14:textId="5DFA5BEF" w:rsidR="005C5DFC" w:rsidRPr="00EB482B" w:rsidRDefault="005C5DFC" w:rsidP="005C5DFC">
      <w:pPr>
        <w:spacing w:after="0" w:line="240" w:lineRule="auto"/>
        <w:ind w:firstLine="567"/>
        <w:jc w:val="both"/>
        <w:rPr>
          <w:rFonts w:ascii="Times New Roman" w:eastAsia="Times New Roman" w:hAnsi="Times New Roman" w:cs="Times New Roman"/>
          <w:b/>
          <w:bCs/>
          <w:kern w:val="0"/>
          <w:sz w:val="18"/>
          <w:szCs w:val="18"/>
          <w:highlight w:val="yellow"/>
          <w:u w:val="single"/>
          <w:lang w:eastAsia="ru-RU"/>
          <w14:ligatures w14:val="none"/>
        </w:rPr>
      </w:pPr>
      <w:r w:rsidRPr="005C5DFC">
        <w:rPr>
          <w:rFonts w:ascii="Times New Roman" w:eastAsia="Times New Roman" w:hAnsi="Times New Roman" w:cs="Times New Roman"/>
          <w:b/>
          <w:bCs/>
          <w:color w:val="000000"/>
          <w:kern w:val="0"/>
          <w:sz w:val="18"/>
          <w:szCs w:val="18"/>
          <w:highlight w:val="yellow"/>
          <w:lang w:eastAsia="ru-RU"/>
          <w14:ligatures w14:val="none"/>
        </w:rPr>
        <w:t xml:space="preserve">Общество </w:t>
      </w:r>
      <w:r w:rsidRPr="00EB482B">
        <w:rPr>
          <w:rFonts w:ascii="Times New Roman" w:eastAsia="Times New Roman" w:hAnsi="Times New Roman" w:cs="Times New Roman"/>
          <w:b/>
          <w:bCs/>
          <w:color w:val="000000"/>
          <w:kern w:val="0"/>
          <w:sz w:val="18"/>
          <w:szCs w:val="18"/>
          <w:highlight w:val="yellow"/>
          <w:lang w:eastAsia="ru-RU"/>
          <w14:ligatures w14:val="none"/>
        </w:rPr>
        <w:t xml:space="preserve">с ограниченной </w:t>
      </w:r>
      <w:r w:rsidRPr="005C5DFC">
        <w:rPr>
          <w:rFonts w:ascii="Times New Roman" w:eastAsia="Times New Roman" w:hAnsi="Times New Roman" w:cs="Times New Roman"/>
          <w:b/>
          <w:bCs/>
          <w:color w:val="000000"/>
          <w:kern w:val="0"/>
          <w:sz w:val="18"/>
          <w:szCs w:val="18"/>
          <w:highlight w:val="yellow"/>
          <w:lang w:eastAsia="ru-RU"/>
          <w14:ligatures w14:val="none"/>
        </w:rPr>
        <w:t>ответственностью «</w:t>
      </w:r>
      <w:proofErr w:type="spellStart"/>
      <w:r w:rsidRPr="00EB482B">
        <w:rPr>
          <w:rFonts w:ascii="Times New Roman" w:eastAsia="Times New Roman" w:hAnsi="Times New Roman" w:cs="Times New Roman"/>
          <w:b/>
          <w:bCs/>
          <w:color w:val="000000"/>
          <w:kern w:val="0"/>
          <w:sz w:val="18"/>
          <w:szCs w:val="18"/>
          <w:highlight w:val="yellow"/>
          <w:lang w:eastAsia="ru-RU"/>
          <w14:ligatures w14:val="none"/>
        </w:rPr>
        <w:t>ФавТрип</w:t>
      </w:r>
      <w:proofErr w:type="spellEnd"/>
      <w:r w:rsidRPr="005C5DFC">
        <w:rPr>
          <w:rFonts w:ascii="Times New Roman" w:eastAsia="Times New Roman" w:hAnsi="Times New Roman" w:cs="Times New Roman"/>
          <w:b/>
          <w:bCs/>
          <w:color w:val="000000"/>
          <w:kern w:val="0"/>
          <w:sz w:val="18"/>
          <w:szCs w:val="18"/>
          <w:highlight w:val="yellow"/>
          <w:lang w:eastAsia="ru-RU"/>
          <w14:ligatures w14:val="none"/>
        </w:rPr>
        <w:t>»</w:t>
      </w:r>
      <w:r w:rsidRPr="005C5DFC">
        <w:rPr>
          <w:rFonts w:ascii="Times New Roman" w:eastAsia="Times New Roman" w:hAnsi="Times New Roman" w:cs="Times New Roman"/>
          <w:color w:val="C00000"/>
          <w:kern w:val="0"/>
          <w:sz w:val="18"/>
          <w:szCs w:val="18"/>
          <w:highlight w:val="yellow"/>
          <w:lang w:eastAsia="ru-RU"/>
          <w14:ligatures w14:val="none"/>
        </w:rPr>
        <w:t>,</w:t>
      </w:r>
      <w:r w:rsidRPr="005C5DFC">
        <w:rPr>
          <w:rFonts w:ascii="Times New Roman" w:eastAsia="Times New Roman" w:hAnsi="Times New Roman" w:cs="Times New Roman"/>
          <w:color w:val="000000"/>
          <w:kern w:val="0"/>
          <w:sz w:val="18"/>
          <w:szCs w:val="18"/>
          <w:highlight w:val="yellow"/>
          <w:lang w:eastAsia="ru-RU"/>
          <w14:ligatures w14:val="none"/>
        </w:rPr>
        <w:t xml:space="preserve"> </w:t>
      </w:r>
      <w:r w:rsidRPr="005C5DFC">
        <w:rPr>
          <w:rFonts w:ascii="Times New Roman" w:eastAsia="Times New Roman" w:hAnsi="Times New Roman" w:cs="Times New Roman"/>
          <w:kern w:val="0"/>
          <w:sz w:val="18"/>
          <w:szCs w:val="18"/>
          <w:highlight w:val="yellow"/>
          <w:lang w:eastAsia="ru-RU"/>
          <w14:ligatures w14:val="none"/>
        </w:rPr>
        <w:t>именуемое в дальнейшем «</w:t>
      </w:r>
      <w:r w:rsidRPr="005C5DFC">
        <w:rPr>
          <w:rFonts w:ascii="Times New Roman" w:eastAsia="Times New Roman" w:hAnsi="Times New Roman" w:cs="Times New Roman"/>
          <w:b/>
          <w:bCs/>
          <w:kern w:val="0"/>
          <w:sz w:val="18"/>
          <w:szCs w:val="18"/>
          <w:highlight w:val="yellow"/>
          <w:lang w:eastAsia="ru-RU"/>
          <w14:ligatures w14:val="none"/>
        </w:rPr>
        <w:t>Исполнитель</w:t>
      </w:r>
      <w:r w:rsidRPr="005C5DFC">
        <w:rPr>
          <w:rFonts w:ascii="Times New Roman" w:eastAsia="Times New Roman" w:hAnsi="Times New Roman" w:cs="Times New Roman"/>
          <w:kern w:val="0"/>
          <w:sz w:val="18"/>
          <w:szCs w:val="18"/>
          <w:highlight w:val="yellow"/>
          <w:lang w:eastAsia="ru-RU"/>
          <w14:ligatures w14:val="none"/>
        </w:rPr>
        <w:t xml:space="preserve">», в лице </w:t>
      </w:r>
      <w:r w:rsidRPr="00EB482B">
        <w:rPr>
          <w:rFonts w:ascii="Times New Roman" w:eastAsia="Times New Roman" w:hAnsi="Times New Roman" w:cs="Times New Roman"/>
          <w:kern w:val="0"/>
          <w:sz w:val="18"/>
          <w:szCs w:val="18"/>
          <w:highlight w:val="yellow"/>
          <w:lang w:eastAsia="ru-RU"/>
          <w14:ligatures w14:val="none"/>
        </w:rPr>
        <w:t>_________________________________________________________________________________________________</w:t>
      </w:r>
    </w:p>
    <w:p w14:paraId="7D705C38" w14:textId="77777777" w:rsidR="005C5DFC" w:rsidRPr="00EB482B" w:rsidRDefault="005C5DFC" w:rsidP="005C5DFC">
      <w:pPr>
        <w:spacing w:after="0" w:line="240" w:lineRule="auto"/>
        <w:jc w:val="both"/>
        <w:rPr>
          <w:rFonts w:ascii="Times New Roman" w:eastAsia="Times New Roman" w:hAnsi="Times New Roman" w:cs="Times New Roman"/>
          <w:i/>
          <w:iCs/>
          <w:color w:val="767171" w:themeColor="background2" w:themeShade="80"/>
          <w:kern w:val="0"/>
          <w:sz w:val="18"/>
          <w:szCs w:val="18"/>
          <w:highlight w:val="yellow"/>
          <w:lang w:eastAsia="ru-RU"/>
          <w14:ligatures w14:val="none"/>
        </w:rPr>
      </w:pPr>
      <w:r w:rsidRPr="00EB482B">
        <w:rPr>
          <w:rFonts w:ascii="Times New Roman" w:eastAsia="Times New Roman" w:hAnsi="Times New Roman" w:cs="Times New Roman"/>
          <w:i/>
          <w:iCs/>
          <w:color w:val="767171" w:themeColor="background2" w:themeShade="80"/>
          <w:kern w:val="0"/>
          <w:sz w:val="18"/>
          <w:szCs w:val="18"/>
          <w:highlight w:val="yellow"/>
          <w:lang w:eastAsia="ru-RU"/>
          <w14:ligatures w14:val="none"/>
        </w:rPr>
        <w:t>(</w:t>
      </w:r>
      <w:r w:rsidRPr="00EB482B">
        <w:rPr>
          <w:rFonts w:ascii="Times New Roman" w:eastAsia="Times New Roman" w:hAnsi="Times New Roman" w:cs="Times New Roman"/>
          <w:i/>
          <w:iCs/>
          <w:color w:val="767171" w:themeColor="background2" w:themeShade="80"/>
          <w:kern w:val="0"/>
          <w:sz w:val="18"/>
          <w:szCs w:val="18"/>
          <w:highlight w:val="yellow"/>
          <w:lang w:eastAsia="ru-RU"/>
          <w14:ligatures w14:val="none"/>
        </w:rPr>
        <w:t>должность служащего, занятого в организации туризма</w:t>
      </w:r>
      <w:r w:rsidRPr="005C5DFC">
        <w:rPr>
          <w:rFonts w:ascii="Times New Roman" w:eastAsia="Times New Roman" w:hAnsi="Times New Roman" w:cs="Times New Roman"/>
          <w:b/>
          <w:bCs/>
          <w:i/>
          <w:iCs/>
          <w:color w:val="767171" w:themeColor="background2" w:themeShade="80"/>
          <w:kern w:val="0"/>
          <w:sz w:val="18"/>
          <w:szCs w:val="18"/>
          <w:highlight w:val="yellow"/>
          <w:lang w:eastAsia="ru-RU"/>
          <w14:ligatures w14:val="none"/>
        </w:rPr>
        <w:t xml:space="preserve">, </w:t>
      </w:r>
      <w:r w:rsidRPr="00EB482B">
        <w:rPr>
          <w:rFonts w:ascii="Times New Roman" w:eastAsia="Times New Roman" w:hAnsi="Times New Roman" w:cs="Times New Roman"/>
          <w:i/>
          <w:iCs/>
          <w:color w:val="767171" w:themeColor="background2" w:themeShade="80"/>
          <w:kern w:val="0"/>
          <w:sz w:val="18"/>
          <w:szCs w:val="18"/>
          <w:highlight w:val="yellow"/>
          <w:lang w:eastAsia="ru-RU"/>
          <w14:ligatures w14:val="none"/>
        </w:rPr>
        <w:t xml:space="preserve">его фамилия, собственное имя, отчество (если таковое имеется), </w:t>
      </w:r>
    </w:p>
    <w:p w14:paraId="5CC92045" w14:textId="48A09260" w:rsidR="005C5DFC" w:rsidRPr="00EB482B" w:rsidRDefault="005C5DFC" w:rsidP="005C5DFC">
      <w:pPr>
        <w:spacing w:after="0" w:line="240" w:lineRule="auto"/>
        <w:jc w:val="both"/>
        <w:rPr>
          <w:rFonts w:ascii="Times New Roman" w:eastAsia="Times New Roman" w:hAnsi="Times New Roman" w:cs="Times New Roman"/>
          <w:i/>
          <w:iCs/>
          <w:color w:val="767171" w:themeColor="background2" w:themeShade="80"/>
          <w:kern w:val="0"/>
          <w:sz w:val="18"/>
          <w:szCs w:val="18"/>
          <w:highlight w:val="yellow"/>
          <w:lang w:eastAsia="ru-RU"/>
          <w14:ligatures w14:val="none"/>
        </w:rPr>
      </w:pPr>
      <w:r w:rsidRPr="00EB482B">
        <w:rPr>
          <w:rFonts w:ascii="Times New Roman" w:eastAsia="Times New Roman" w:hAnsi="Times New Roman" w:cs="Times New Roman"/>
          <w:i/>
          <w:iCs/>
          <w:color w:val="767171" w:themeColor="background2" w:themeShade="80"/>
          <w:kern w:val="0"/>
          <w:sz w:val="18"/>
          <w:szCs w:val="18"/>
          <w:highlight w:val="yellow"/>
          <w:lang w:eastAsia="ru-RU"/>
          <w14:ligatures w14:val="none"/>
        </w:rPr>
        <w:t>наименование (фирменное наименование) турагента, фамилия, собственное имя, отчество (если таковое имеется) индивидуального предпринимателя)</w:t>
      </w:r>
    </w:p>
    <w:p w14:paraId="29EB8CAF" w14:textId="606FAC7E"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highlight w:val="yellow"/>
          <w:lang w:eastAsia="ru-RU"/>
          <w14:ligatures w14:val="none"/>
        </w:rPr>
        <w:t xml:space="preserve">действующего на основании договора поручения № ___ от __.__.____ </w:t>
      </w:r>
      <w:r w:rsidRPr="005C5DFC">
        <w:rPr>
          <w:rFonts w:ascii="Times New Roman" w:eastAsia="Times New Roman" w:hAnsi="Times New Roman" w:cs="Times New Roman"/>
          <w:i/>
          <w:iCs/>
          <w:kern w:val="0"/>
          <w:sz w:val="18"/>
          <w:szCs w:val="18"/>
          <w:highlight w:val="yellow"/>
          <w:lang w:eastAsia="ru-RU"/>
          <w14:ligatures w14:val="none"/>
        </w:rPr>
        <w:t>и доверенности № __ от __.__.____</w:t>
      </w:r>
      <w:r w:rsidRPr="005C5DFC">
        <w:rPr>
          <w:rFonts w:ascii="Times New Roman" w:eastAsia="Times New Roman" w:hAnsi="Times New Roman" w:cs="Times New Roman"/>
          <w:kern w:val="0"/>
          <w:sz w:val="18"/>
          <w:szCs w:val="18"/>
          <w:highlight w:val="yellow"/>
          <w:lang w:eastAsia="ru-RU"/>
          <w14:ligatures w14:val="none"/>
        </w:rPr>
        <w:t xml:space="preserve">, с одной стороны, и </w:t>
      </w:r>
      <w:r w:rsidRPr="005C5DFC">
        <w:rPr>
          <w:rFonts w:ascii="Times New Roman" w:eastAsia="Times New Roman" w:hAnsi="Times New Roman" w:cs="Times New Roman"/>
          <w:b/>
          <w:bCs/>
          <w:kern w:val="0"/>
          <w:sz w:val="18"/>
          <w:szCs w:val="18"/>
          <w:highlight w:val="yellow"/>
          <w:lang w:eastAsia="ru-RU"/>
          <w14:ligatures w14:val="none"/>
        </w:rPr>
        <w:t xml:space="preserve">_______________________ </w:t>
      </w:r>
      <w:r w:rsidRPr="005C5DFC">
        <w:rPr>
          <w:rFonts w:ascii="Times New Roman" w:eastAsia="Times New Roman" w:hAnsi="Times New Roman" w:cs="Times New Roman"/>
          <w:i/>
          <w:iCs/>
          <w:color w:val="767171" w:themeColor="background2" w:themeShade="80"/>
          <w:kern w:val="0"/>
          <w:sz w:val="18"/>
          <w:szCs w:val="18"/>
          <w:highlight w:val="yellow"/>
          <w:lang w:eastAsia="ru-RU"/>
          <w14:ligatures w14:val="none"/>
        </w:rPr>
        <w:t xml:space="preserve">(ФИО </w:t>
      </w:r>
      <w:proofErr w:type="spellStart"/>
      <w:r w:rsidRPr="005C5DFC">
        <w:rPr>
          <w:rFonts w:ascii="Times New Roman" w:eastAsia="Times New Roman" w:hAnsi="Times New Roman" w:cs="Times New Roman"/>
          <w:i/>
          <w:iCs/>
          <w:color w:val="767171" w:themeColor="background2" w:themeShade="80"/>
          <w:kern w:val="0"/>
          <w:sz w:val="18"/>
          <w:szCs w:val="18"/>
          <w:highlight w:val="yellow"/>
          <w:lang w:eastAsia="ru-RU"/>
          <w14:ligatures w14:val="none"/>
        </w:rPr>
        <w:t>физ.лица</w:t>
      </w:r>
      <w:proofErr w:type="spellEnd"/>
      <w:r w:rsidRPr="005C5DFC">
        <w:rPr>
          <w:rFonts w:ascii="Times New Roman" w:eastAsia="Times New Roman" w:hAnsi="Times New Roman" w:cs="Times New Roman"/>
          <w:i/>
          <w:iCs/>
          <w:color w:val="767171" w:themeColor="background2" w:themeShade="80"/>
          <w:kern w:val="0"/>
          <w:sz w:val="18"/>
          <w:szCs w:val="18"/>
          <w:highlight w:val="yellow"/>
          <w:lang w:eastAsia="ru-RU"/>
          <w14:ligatures w14:val="none"/>
        </w:rPr>
        <w:t>)</w:t>
      </w:r>
      <w:r w:rsidRPr="005C5DFC">
        <w:rPr>
          <w:rFonts w:ascii="Times New Roman" w:eastAsia="Times New Roman" w:hAnsi="Times New Roman" w:cs="Times New Roman"/>
          <w:i/>
          <w:iCs/>
          <w:kern w:val="0"/>
          <w:sz w:val="18"/>
          <w:szCs w:val="18"/>
          <w:highlight w:val="yellow"/>
          <w:lang w:eastAsia="ru-RU"/>
          <w14:ligatures w14:val="none"/>
        </w:rPr>
        <w:t xml:space="preserve">, </w:t>
      </w:r>
      <w:r w:rsidRPr="005C5DFC">
        <w:rPr>
          <w:rFonts w:ascii="Times New Roman" w:eastAsia="Times New Roman" w:hAnsi="Times New Roman" w:cs="Times New Roman"/>
          <w:kern w:val="0"/>
          <w:sz w:val="18"/>
          <w:szCs w:val="18"/>
          <w:highlight w:val="yellow"/>
          <w:lang w:eastAsia="ru-RU"/>
          <w14:ligatures w14:val="none"/>
        </w:rPr>
        <w:t xml:space="preserve">именуемый в дальнейшем </w:t>
      </w:r>
      <w:r w:rsidRPr="005C5DFC">
        <w:rPr>
          <w:rFonts w:ascii="Times New Roman" w:eastAsia="Times New Roman" w:hAnsi="Times New Roman" w:cs="Times New Roman"/>
          <w:b/>
          <w:bCs/>
          <w:kern w:val="0"/>
          <w:sz w:val="18"/>
          <w:szCs w:val="18"/>
          <w:highlight w:val="yellow"/>
          <w:lang w:eastAsia="ru-RU"/>
          <w14:ligatures w14:val="none"/>
        </w:rPr>
        <w:t>Заказчик</w:t>
      </w:r>
      <w:r w:rsidRPr="005C5DFC">
        <w:rPr>
          <w:rFonts w:ascii="Times New Roman" w:eastAsia="Times New Roman" w:hAnsi="Times New Roman" w:cs="Times New Roman"/>
          <w:kern w:val="0"/>
          <w:sz w:val="18"/>
          <w:szCs w:val="18"/>
          <w:highlight w:val="yellow"/>
          <w:lang w:eastAsia="ru-RU"/>
          <w14:ligatures w14:val="none"/>
        </w:rPr>
        <w:t>, с другой стороны, вместе именуемые сторонами, заключили настоящий договор о нижеследующем:</w:t>
      </w:r>
    </w:p>
    <w:p w14:paraId="4C80E333"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0798FC43" w14:textId="77777777" w:rsidR="005C5DFC" w:rsidRPr="005C5DFC" w:rsidRDefault="005C5DFC" w:rsidP="005C5DFC">
      <w:pPr>
        <w:spacing w:after="0" w:line="240" w:lineRule="auto"/>
        <w:jc w:val="center"/>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kern w:val="0"/>
          <w:sz w:val="18"/>
          <w:szCs w:val="18"/>
          <w:lang w:eastAsia="ru-RU"/>
          <w14:ligatures w14:val="none"/>
        </w:rPr>
        <w:t>ПРЕДМЕТ НАСТОЯЩЕГО ДОГОВОРА</w:t>
      </w:r>
    </w:p>
    <w:p w14:paraId="13125CED"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 xml:space="preserve">1. Исполнитель обязуется по заданию Заказчика в соответствии с программой туристического путешествия согласно </w:t>
      </w:r>
      <w:hyperlink r:id="rId5" w:anchor="bookmark=id.35nkun2" w:history="1">
        <w:r w:rsidRPr="005C5DFC">
          <w:rPr>
            <w:rFonts w:ascii="Times New Roman" w:eastAsia="Times New Roman" w:hAnsi="Times New Roman" w:cs="Times New Roman"/>
            <w:kern w:val="0"/>
            <w:sz w:val="18"/>
            <w:szCs w:val="18"/>
            <w:u w:val="single"/>
            <w:lang w:eastAsia="ru-RU"/>
            <w14:ligatures w14:val="none"/>
          </w:rPr>
          <w:t>приложению 1</w:t>
        </w:r>
      </w:hyperlink>
      <w:r w:rsidRPr="005C5DFC">
        <w:rPr>
          <w:rFonts w:ascii="Times New Roman" w:eastAsia="Times New Roman" w:hAnsi="Times New Roman" w:cs="Times New Roman"/>
          <w:kern w:val="0"/>
          <w:sz w:val="18"/>
          <w:szCs w:val="18"/>
          <w:lang w:eastAsia="ru-RU"/>
          <w14:ligatures w14:val="none"/>
        </w:rPr>
        <w:t xml:space="preserve"> оказать туристические услуги лицам согласно </w:t>
      </w:r>
      <w:hyperlink r:id="rId6" w:anchor="bookmark=id.1ksv4uv" w:history="1">
        <w:r w:rsidRPr="005C5DFC">
          <w:rPr>
            <w:rFonts w:ascii="Times New Roman" w:eastAsia="Times New Roman" w:hAnsi="Times New Roman" w:cs="Times New Roman"/>
            <w:kern w:val="0"/>
            <w:sz w:val="18"/>
            <w:szCs w:val="18"/>
            <w:u w:val="single"/>
            <w:lang w:eastAsia="ru-RU"/>
            <w14:ligatures w14:val="none"/>
          </w:rPr>
          <w:t>приложению 2</w:t>
        </w:r>
      </w:hyperlink>
      <w:r w:rsidRPr="005C5DFC">
        <w:rPr>
          <w:rFonts w:ascii="Times New Roman" w:eastAsia="Times New Roman" w:hAnsi="Times New Roman" w:cs="Times New Roman"/>
          <w:kern w:val="0"/>
          <w:sz w:val="18"/>
          <w:szCs w:val="18"/>
          <w:lang w:eastAsia="ru-RU"/>
          <w14:ligatures w14:val="none"/>
        </w:rPr>
        <w:t>, являющимся туристами, экскурсантами (далее, если не указано иное, – туристы), а Заказчик обязуется оплатить эти услуги.</w:t>
      </w:r>
    </w:p>
    <w:p w14:paraId="4FC24917"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6B7AD863" w14:textId="77777777" w:rsidR="005C5DFC" w:rsidRPr="005C5DFC" w:rsidRDefault="005C5DFC" w:rsidP="005C5DFC">
      <w:pPr>
        <w:spacing w:after="0" w:line="240" w:lineRule="auto"/>
        <w:jc w:val="center"/>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kern w:val="0"/>
          <w:sz w:val="18"/>
          <w:szCs w:val="18"/>
          <w:lang w:eastAsia="ru-RU"/>
          <w14:ligatures w14:val="none"/>
        </w:rPr>
        <w:t>ОБЩИЕ УСЛОВИЯ</w:t>
      </w:r>
    </w:p>
    <w:p w14:paraId="62CC306B"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14:paraId="4E6A6CC9"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r:id="rId7" w:anchor="bookmark=id.35nkun2" w:history="1">
        <w:r w:rsidRPr="005C5DFC">
          <w:rPr>
            <w:rFonts w:ascii="Times New Roman" w:eastAsia="Times New Roman" w:hAnsi="Times New Roman" w:cs="Times New Roman"/>
            <w:kern w:val="0"/>
            <w:sz w:val="18"/>
            <w:szCs w:val="18"/>
            <w:u w:val="single"/>
            <w:lang w:eastAsia="ru-RU"/>
            <w14:ligatures w14:val="none"/>
          </w:rPr>
          <w:t>приложению 1</w:t>
        </w:r>
      </w:hyperlink>
      <w:r w:rsidRPr="005C5DFC">
        <w:rPr>
          <w:rFonts w:ascii="Times New Roman" w:eastAsia="Times New Roman" w:hAnsi="Times New Roman" w:cs="Times New Roman"/>
          <w:kern w:val="0"/>
          <w:sz w:val="18"/>
          <w:szCs w:val="18"/>
          <w:lang w:eastAsia="ru-RU"/>
          <w14:ligatures w14:val="none"/>
        </w:rPr>
        <w:t>.</w:t>
      </w:r>
    </w:p>
    <w:p w14:paraId="63DC34C8" w14:textId="27D6F9E1"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Заказчик проинформирован, что настоящий договор Исполнитель заключает через турагента – </w:t>
      </w:r>
      <w:r w:rsidRPr="005C5DFC">
        <w:rPr>
          <w:rFonts w:ascii="Times New Roman" w:eastAsia="Times New Roman" w:hAnsi="Times New Roman" w:cs="Times New Roman"/>
          <w:b/>
          <w:bCs/>
          <w:color w:val="000000"/>
          <w:kern w:val="0"/>
          <w:sz w:val="18"/>
          <w:szCs w:val="18"/>
          <w:highlight w:val="yellow"/>
          <w:u w:val="single"/>
          <w:lang w:eastAsia="ru-RU"/>
          <w14:ligatures w14:val="none"/>
        </w:rPr>
        <w:t>ООО «ТА»</w:t>
      </w:r>
      <w:r w:rsidR="00EB482B">
        <w:rPr>
          <w:rFonts w:ascii="Times New Roman" w:eastAsia="Times New Roman" w:hAnsi="Times New Roman" w:cs="Times New Roman"/>
          <w:b/>
          <w:bCs/>
          <w:color w:val="000000"/>
          <w:kern w:val="0"/>
          <w:sz w:val="18"/>
          <w:szCs w:val="18"/>
          <w:lang w:eastAsia="ru-RU"/>
          <w14:ligatures w14:val="none"/>
        </w:rPr>
        <w:t xml:space="preserve"> </w:t>
      </w:r>
      <w:r w:rsidR="00EB482B" w:rsidRPr="00EB482B">
        <w:rPr>
          <w:rFonts w:ascii="Times New Roman" w:eastAsia="Times New Roman" w:hAnsi="Times New Roman" w:cs="Times New Roman"/>
          <w:color w:val="767171" w:themeColor="background2" w:themeShade="80"/>
          <w:kern w:val="0"/>
          <w:sz w:val="18"/>
          <w:szCs w:val="18"/>
          <w:lang w:eastAsia="ru-RU"/>
          <w14:ligatures w14:val="none"/>
        </w:rPr>
        <w:t>(наименование юрлица или ФИО индивидуального предпринимателя)</w:t>
      </w:r>
      <w:r w:rsidRPr="005C5DFC">
        <w:rPr>
          <w:rFonts w:ascii="Times New Roman" w:eastAsia="Times New Roman" w:hAnsi="Times New Roman" w:cs="Times New Roman"/>
          <w:color w:val="767171" w:themeColor="background2" w:themeShade="80"/>
          <w:kern w:val="0"/>
          <w:sz w:val="18"/>
          <w:szCs w:val="18"/>
          <w:lang w:eastAsia="ru-RU"/>
          <w14:ligatures w14:val="none"/>
        </w:rPr>
        <w:t xml:space="preserve"> </w:t>
      </w:r>
      <w:r w:rsidRPr="005C5DFC">
        <w:rPr>
          <w:rFonts w:ascii="Times New Roman" w:eastAsia="Times New Roman" w:hAnsi="Times New Roman" w:cs="Times New Roman"/>
          <w:color w:val="000000"/>
          <w:kern w:val="0"/>
          <w:sz w:val="18"/>
          <w:szCs w:val="18"/>
          <w:lang w:eastAsia="ru-RU"/>
          <w14:ligatures w14:val="none"/>
        </w:rPr>
        <w:t>(далее – Турагент).</w:t>
      </w:r>
    </w:p>
    <w:p w14:paraId="11E1CDBA"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4. Турагент, уполномоченный Исполнителем на заключение настоящего договора, наделен полномочиями:</w:t>
      </w:r>
    </w:p>
    <w:p w14:paraId="1E9E0FB8"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 от имени Исполнителя совершать (выполнять) следующие действия:</w:t>
      </w:r>
    </w:p>
    <w:p w14:paraId="30CDD3B2"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одностороннем порядке, подписывать любые акты к таким договорам;</w:t>
      </w:r>
    </w:p>
    <w:p w14:paraId="633F22F0"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предоставлять участникам туристической деятельности информацию о туристических услугах, реализуемых Исполнителем;</w:t>
      </w:r>
    </w:p>
    <w:p w14:paraId="082C31C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подбирать туры участникам туристической деятельности, оформлять и (или) бронировать выбранные туры, в том числе при использовании автоматизированных информационных систем – из числа туров, сформированных Исполнителем;</w:t>
      </w:r>
    </w:p>
    <w:p w14:paraId="227E3194"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принимать от заказчиков в наличной или безналичной форме денежные средства за приобретенные туры (от заказчиков, являющихся юридическими лицами, – в безналичной форме), реализованные Исполнителем, в соответствии с гражданским законодательством;</w:t>
      </w:r>
    </w:p>
    <w:p w14:paraId="5E40BA87"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14:paraId="7440BCFC"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получать согласие субъектов персональных данных на обработку их персональных данных в случаях, предусмотренных законодательством;</w:t>
      </w:r>
    </w:p>
    <w:p w14:paraId="729EF79F"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 представлять интересы Исполнителя в период совершения туристами, экскурсантами туристического путешествия; </w:t>
      </w:r>
    </w:p>
    <w:p w14:paraId="578E7423"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 совершать иные юридически значимые действия, вытекающие из доверенности либо договора поручения, заключенного между Исполнителем и Турагентом;</w:t>
      </w:r>
    </w:p>
    <w:p w14:paraId="0F0A59C7"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Турагентом.</w:t>
      </w:r>
    </w:p>
    <w:p w14:paraId="1B22F2D3"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 xml:space="preserve">5. Количество туристов, которым оказываются туристические услуги в соответствии с настоящим договором, составляет </w:t>
      </w:r>
      <w:r w:rsidRPr="005C5DFC">
        <w:rPr>
          <w:rFonts w:ascii="Times New Roman" w:eastAsia="Times New Roman" w:hAnsi="Times New Roman" w:cs="Times New Roman"/>
          <w:kern w:val="0"/>
          <w:sz w:val="18"/>
          <w:szCs w:val="18"/>
          <w:highlight w:val="yellow"/>
          <w:lang w:eastAsia="ru-RU"/>
          <w14:ligatures w14:val="none"/>
        </w:rPr>
        <w:t>_____ человек.</w:t>
      </w:r>
    </w:p>
    <w:p w14:paraId="26CA3FBA" w14:textId="5ECD4C64"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 xml:space="preserve">6. Минимальное количество человек, определенное Исполнителем при формировании тура, которое необходимо для осуществления туристического путешествия, составляет </w:t>
      </w:r>
      <w:r w:rsidR="00EB482B">
        <w:rPr>
          <w:rFonts w:ascii="Times New Roman" w:eastAsia="Times New Roman" w:hAnsi="Times New Roman" w:cs="Times New Roman"/>
          <w:kern w:val="0"/>
          <w:sz w:val="18"/>
          <w:szCs w:val="18"/>
          <w:lang w:eastAsia="ru-RU"/>
          <w14:ligatures w14:val="none"/>
        </w:rPr>
        <w:t>25</w:t>
      </w:r>
      <w:r w:rsidRPr="005C5DFC">
        <w:rPr>
          <w:rFonts w:ascii="Times New Roman" w:eastAsia="Times New Roman" w:hAnsi="Times New Roman" w:cs="Times New Roman"/>
          <w:kern w:val="0"/>
          <w:sz w:val="18"/>
          <w:szCs w:val="18"/>
          <w:lang w:eastAsia="ru-RU"/>
          <w14:ligatures w14:val="none"/>
        </w:rPr>
        <w:t>.</w:t>
      </w:r>
    </w:p>
    <w:p w14:paraId="37FB8974"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14:paraId="509C39FA"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14690E5B" w14:textId="77777777" w:rsidR="005C5DFC" w:rsidRPr="005C5DFC" w:rsidRDefault="005C5DFC" w:rsidP="005C5DFC">
      <w:pPr>
        <w:spacing w:after="0" w:line="240" w:lineRule="auto"/>
        <w:jc w:val="center"/>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kern w:val="0"/>
          <w:sz w:val="18"/>
          <w:szCs w:val="18"/>
          <w:lang w:eastAsia="ru-RU"/>
          <w14:ligatures w14:val="none"/>
        </w:rPr>
        <w:t>СТОИМОСТЬ ТУРИСТИЧЕСКИХ УСЛУГ И ПОРЯДОК ИХ ОПЛАТЫ</w:t>
      </w:r>
    </w:p>
    <w:p w14:paraId="1D58671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kern w:val="0"/>
          <w:sz w:val="18"/>
          <w:szCs w:val="18"/>
          <w:lang w:eastAsia="ru-RU"/>
          <w14:ligatures w14:val="none"/>
        </w:rPr>
        <w:t>8. </w:t>
      </w:r>
      <w:r w:rsidRPr="005C5DFC">
        <w:rPr>
          <w:rFonts w:ascii="Times New Roman" w:eastAsia="Times New Roman" w:hAnsi="Times New Roman" w:cs="Times New Roman"/>
          <w:b/>
          <w:bCs/>
          <w:kern w:val="0"/>
          <w:sz w:val="18"/>
          <w:szCs w:val="18"/>
          <w:lang w:eastAsia="ru-RU"/>
          <w14:ligatures w14:val="none"/>
        </w:rPr>
        <w:t xml:space="preserve">Совокупная стоимость туристических услуг по настоящему договору составляет </w:t>
      </w:r>
      <w:r w:rsidRPr="005C5DFC">
        <w:rPr>
          <w:rFonts w:ascii="Times New Roman" w:eastAsia="Times New Roman" w:hAnsi="Times New Roman" w:cs="Times New Roman"/>
          <w:b/>
          <w:bCs/>
          <w:color w:val="000000"/>
          <w:kern w:val="0"/>
          <w:sz w:val="18"/>
          <w:szCs w:val="18"/>
          <w:lang w:eastAsia="ru-RU"/>
          <w14:ligatures w14:val="none"/>
        </w:rPr>
        <w:t xml:space="preserve">сумму белорусских рублей эквивалентную </w:t>
      </w:r>
      <w:r w:rsidRPr="005C5DFC">
        <w:rPr>
          <w:rFonts w:ascii="Times New Roman" w:eastAsia="Times New Roman" w:hAnsi="Times New Roman" w:cs="Times New Roman"/>
          <w:b/>
          <w:bCs/>
          <w:color w:val="000000"/>
          <w:kern w:val="0"/>
          <w:sz w:val="18"/>
          <w:szCs w:val="18"/>
          <w:highlight w:val="yellow"/>
          <w:lang w:eastAsia="ru-RU"/>
          <w14:ligatures w14:val="none"/>
        </w:rPr>
        <w:t>_____EUR / USD (__________________) евро / долларов США</w:t>
      </w:r>
      <w:r w:rsidRPr="005C5DFC">
        <w:rPr>
          <w:rFonts w:ascii="Times New Roman" w:eastAsia="Times New Roman" w:hAnsi="Times New Roman" w:cs="Times New Roman"/>
          <w:b/>
          <w:bCs/>
          <w:color w:val="C00000"/>
          <w:kern w:val="0"/>
          <w:sz w:val="18"/>
          <w:szCs w:val="18"/>
          <w:lang w:eastAsia="ru-RU"/>
          <w14:ligatures w14:val="none"/>
        </w:rPr>
        <w:t>.</w:t>
      </w:r>
    </w:p>
    <w:p w14:paraId="4D9DF94D" w14:textId="77777777" w:rsid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lang w:eastAsia="ru-RU"/>
          <w14:ligatures w14:val="none"/>
        </w:rPr>
      </w:pPr>
    </w:p>
    <w:p w14:paraId="6BE98919" w14:textId="4849ADD1" w:rsidR="00147F52" w:rsidRPr="00147F52" w:rsidRDefault="00147F52" w:rsidP="00147F52">
      <w:pPr>
        <w:spacing w:after="0" w:line="240" w:lineRule="auto"/>
        <w:ind w:firstLine="567"/>
        <w:rPr>
          <w:rFonts w:ascii="Times New Roman" w:eastAsia="Times New Roman" w:hAnsi="Times New Roman" w:cs="Times New Roman"/>
          <w:b/>
          <w:bCs/>
          <w:color w:val="000000"/>
          <w:kern w:val="0"/>
          <w:sz w:val="18"/>
          <w:szCs w:val="18"/>
          <w:lang w:eastAsia="ru-RU"/>
          <w14:ligatures w14:val="none"/>
        </w:rPr>
      </w:pPr>
      <w:r w:rsidRPr="00147F52">
        <w:rPr>
          <w:rFonts w:ascii="Times New Roman" w:eastAsia="Times New Roman" w:hAnsi="Times New Roman" w:cs="Times New Roman"/>
          <w:b/>
          <w:bCs/>
          <w:color w:val="000000"/>
          <w:kern w:val="0"/>
          <w:sz w:val="18"/>
          <w:szCs w:val="18"/>
          <w:lang w:eastAsia="ru-RU"/>
          <w14:ligatures w14:val="none"/>
        </w:rPr>
        <w:t>Стоимость каждой услуги, входящей в комплекс туристических услуг:</w:t>
      </w:r>
    </w:p>
    <w:p w14:paraId="793D87CE" w14:textId="77777777" w:rsidR="00147F52" w:rsidRP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lang w:eastAsia="ru-RU"/>
          <w14:ligatures w14:val="none"/>
        </w:rPr>
      </w:pPr>
    </w:p>
    <w:p w14:paraId="488FD043" w14:textId="77777777" w:rsidR="00147F52" w:rsidRPr="00147F52" w:rsidRDefault="00147F52" w:rsidP="00147F52">
      <w:pPr>
        <w:pStyle w:val="a7"/>
        <w:numPr>
          <w:ilvl w:val="0"/>
          <w:numId w:val="2"/>
        </w:numPr>
        <w:spacing w:after="0" w:line="240" w:lineRule="auto"/>
        <w:jc w:val="both"/>
        <w:rPr>
          <w:rFonts w:ascii="Times New Roman" w:eastAsia="Times New Roman" w:hAnsi="Times New Roman" w:cs="Times New Roman"/>
          <w:color w:val="000000"/>
          <w:kern w:val="0"/>
          <w:sz w:val="18"/>
          <w:szCs w:val="18"/>
          <w:highlight w:val="yellow"/>
          <w:lang w:eastAsia="ru-RU"/>
          <w14:ligatures w14:val="none"/>
        </w:rPr>
      </w:pPr>
      <w:r w:rsidRPr="00147F52">
        <w:rPr>
          <w:rFonts w:ascii="Times New Roman" w:eastAsia="Times New Roman" w:hAnsi="Times New Roman" w:cs="Times New Roman"/>
          <w:color w:val="000000"/>
          <w:kern w:val="0"/>
          <w:sz w:val="18"/>
          <w:szCs w:val="18"/>
          <w:highlight w:val="yellow"/>
          <w:lang w:eastAsia="ru-RU"/>
          <w14:ligatures w14:val="none"/>
        </w:rPr>
        <w:t>стоимость услуги авиаперелета: ________–__________;</w:t>
      </w:r>
    </w:p>
    <w:p w14:paraId="50357FDE" w14:textId="77777777" w:rsidR="00147F52" w:rsidRP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highlight w:val="yellow"/>
          <w:lang w:eastAsia="ru-RU"/>
          <w14:ligatures w14:val="none"/>
        </w:rPr>
      </w:pPr>
    </w:p>
    <w:p w14:paraId="2F774636" w14:textId="6A91B57E" w:rsidR="00147F52" w:rsidRPr="00147F52" w:rsidRDefault="00147F52" w:rsidP="00147F52">
      <w:pPr>
        <w:pStyle w:val="a7"/>
        <w:numPr>
          <w:ilvl w:val="0"/>
          <w:numId w:val="2"/>
        </w:numPr>
        <w:spacing w:after="0" w:line="240" w:lineRule="auto"/>
        <w:jc w:val="both"/>
        <w:rPr>
          <w:rFonts w:ascii="Times New Roman" w:eastAsia="Times New Roman" w:hAnsi="Times New Roman" w:cs="Times New Roman"/>
          <w:color w:val="000000"/>
          <w:kern w:val="0"/>
          <w:sz w:val="18"/>
          <w:szCs w:val="18"/>
          <w:highlight w:val="yellow"/>
          <w:lang w:eastAsia="ru-RU"/>
          <w14:ligatures w14:val="none"/>
        </w:rPr>
      </w:pPr>
      <w:r w:rsidRPr="00147F52">
        <w:rPr>
          <w:rFonts w:ascii="Times New Roman" w:eastAsia="Times New Roman" w:hAnsi="Times New Roman" w:cs="Times New Roman"/>
          <w:color w:val="000000"/>
          <w:kern w:val="0"/>
          <w:sz w:val="18"/>
          <w:szCs w:val="18"/>
          <w:highlight w:val="yellow"/>
          <w:lang w:eastAsia="ru-RU"/>
          <w14:ligatures w14:val="none"/>
        </w:rPr>
        <w:t xml:space="preserve">стоимость услуги автобусного переезда по РБ: 50 (пятьдесят) белорусских рублей; </w:t>
      </w:r>
      <w:r w:rsidRPr="00147F52">
        <w:rPr>
          <w:rFonts w:ascii="Times New Roman" w:eastAsia="Times New Roman" w:hAnsi="Times New Roman" w:cs="Times New Roman"/>
          <w:b/>
          <w:bCs/>
          <w:color w:val="000000"/>
          <w:kern w:val="0"/>
          <w:sz w:val="18"/>
          <w:szCs w:val="18"/>
          <w:highlight w:val="yellow"/>
          <w:lang w:eastAsia="ru-RU"/>
          <w14:ligatures w14:val="none"/>
        </w:rPr>
        <w:t>(ВЫДЕЛЯЕТСЯ ИЗ 1</w:t>
      </w:r>
      <w:r w:rsidRPr="00147F52">
        <w:rPr>
          <w:rFonts w:ascii="Times New Roman" w:eastAsia="Times New Roman" w:hAnsi="Times New Roman" w:cs="Times New Roman"/>
          <w:b/>
          <w:bCs/>
          <w:color w:val="000000"/>
          <w:kern w:val="0"/>
          <w:sz w:val="18"/>
          <w:szCs w:val="18"/>
          <w:highlight w:val="yellow"/>
          <w:lang w:eastAsia="ru-RU"/>
          <w14:ligatures w14:val="none"/>
        </w:rPr>
        <w:t>0</w:t>
      </w:r>
      <w:r w:rsidRPr="00147F52">
        <w:rPr>
          <w:rFonts w:ascii="Times New Roman" w:eastAsia="Times New Roman" w:hAnsi="Times New Roman" w:cs="Times New Roman"/>
          <w:b/>
          <w:bCs/>
          <w:color w:val="000000"/>
          <w:kern w:val="0"/>
          <w:sz w:val="18"/>
          <w:szCs w:val="18"/>
          <w:highlight w:val="yellow"/>
          <w:lang w:eastAsia="ru-RU"/>
          <w14:ligatures w14:val="none"/>
        </w:rPr>
        <w:t>0 РУБ)</w:t>
      </w:r>
    </w:p>
    <w:p w14:paraId="0DCD41F0" w14:textId="77777777" w:rsidR="00147F52" w:rsidRP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highlight w:val="yellow"/>
          <w:lang w:eastAsia="ru-RU"/>
          <w14:ligatures w14:val="none"/>
        </w:rPr>
      </w:pPr>
    </w:p>
    <w:p w14:paraId="16675022" w14:textId="7589B1B5" w:rsidR="00147F52" w:rsidRPr="00147F52" w:rsidRDefault="00147F52" w:rsidP="00147F52">
      <w:pPr>
        <w:pStyle w:val="a7"/>
        <w:numPr>
          <w:ilvl w:val="0"/>
          <w:numId w:val="2"/>
        </w:numPr>
        <w:spacing w:after="0" w:line="240" w:lineRule="auto"/>
        <w:jc w:val="both"/>
        <w:rPr>
          <w:rFonts w:ascii="Times New Roman" w:eastAsia="Times New Roman" w:hAnsi="Times New Roman" w:cs="Times New Roman"/>
          <w:color w:val="000000"/>
          <w:kern w:val="0"/>
          <w:sz w:val="18"/>
          <w:szCs w:val="18"/>
          <w:highlight w:val="yellow"/>
          <w:lang w:eastAsia="ru-RU"/>
          <w14:ligatures w14:val="none"/>
        </w:rPr>
      </w:pPr>
      <w:r w:rsidRPr="00147F52">
        <w:rPr>
          <w:rFonts w:ascii="Times New Roman" w:eastAsia="Times New Roman" w:hAnsi="Times New Roman" w:cs="Times New Roman"/>
          <w:color w:val="000000"/>
          <w:kern w:val="0"/>
          <w:sz w:val="18"/>
          <w:szCs w:val="18"/>
          <w:highlight w:val="yellow"/>
          <w:lang w:eastAsia="ru-RU"/>
          <w14:ligatures w14:val="none"/>
        </w:rPr>
        <w:lastRenderedPageBreak/>
        <w:t xml:space="preserve">стоимость комплекса туристических услуг, приобретенных у нерезидента РБ: сумма белорусских рублей эквивалентная </w:t>
      </w:r>
      <w:r w:rsidRPr="00147F52">
        <w:rPr>
          <w:rFonts w:ascii="Times New Roman" w:eastAsia="Times New Roman" w:hAnsi="Times New Roman" w:cs="Times New Roman"/>
          <w:color w:val="000000"/>
          <w:kern w:val="0"/>
          <w:sz w:val="18"/>
          <w:szCs w:val="18"/>
          <w:highlight w:val="yellow"/>
          <w:lang w:eastAsia="ru-RU"/>
          <w14:ligatures w14:val="none"/>
        </w:rPr>
        <w:t>____</w:t>
      </w:r>
      <w:r w:rsidRPr="00147F52">
        <w:rPr>
          <w:rFonts w:ascii="Times New Roman" w:eastAsia="Times New Roman" w:hAnsi="Times New Roman" w:cs="Times New Roman"/>
          <w:color w:val="000000"/>
          <w:kern w:val="0"/>
          <w:sz w:val="18"/>
          <w:szCs w:val="18"/>
          <w:highlight w:val="yellow"/>
          <w:lang w:eastAsia="ru-RU"/>
          <w14:ligatures w14:val="none"/>
        </w:rPr>
        <w:t xml:space="preserve"> (</w:t>
      </w:r>
      <w:r w:rsidRPr="00147F52">
        <w:rPr>
          <w:rFonts w:ascii="Times New Roman" w:eastAsia="Times New Roman" w:hAnsi="Times New Roman" w:cs="Times New Roman"/>
          <w:color w:val="000000"/>
          <w:kern w:val="0"/>
          <w:sz w:val="18"/>
          <w:szCs w:val="18"/>
          <w:highlight w:val="yellow"/>
          <w:lang w:eastAsia="ru-RU"/>
          <w14:ligatures w14:val="none"/>
        </w:rPr>
        <w:t>________________</w:t>
      </w:r>
      <w:r w:rsidRPr="00147F52">
        <w:rPr>
          <w:rFonts w:ascii="Times New Roman" w:eastAsia="Times New Roman" w:hAnsi="Times New Roman" w:cs="Times New Roman"/>
          <w:color w:val="000000"/>
          <w:kern w:val="0"/>
          <w:sz w:val="18"/>
          <w:szCs w:val="18"/>
          <w:highlight w:val="yellow"/>
          <w:lang w:eastAsia="ru-RU"/>
          <w14:ligatures w14:val="none"/>
        </w:rPr>
        <w:t xml:space="preserve">) </w:t>
      </w:r>
      <w:r w:rsidRPr="00147F52">
        <w:rPr>
          <w:rFonts w:ascii="Times New Roman" w:eastAsia="Times New Roman" w:hAnsi="Times New Roman" w:cs="Times New Roman"/>
          <w:b/>
          <w:bCs/>
          <w:color w:val="000000"/>
          <w:kern w:val="0"/>
          <w:sz w:val="18"/>
          <w:szCs w:val="18"/>
          <w:highlight w:val="yellow"/>
          <w:lang w:eastAsia="ru-RU"/>
          <w14:ligatures w14:val="none"/>
        </w:rPr>
        <w:t>EUR</w:t>
      </w:r>
      <w:r w:rsidRPr="00147F52">
        <w:rPr>
          <w:rFonts w:ascii="Times New Roman" w:eastAsia="Times New Roman" w:hAnsi="Times New Roman" w:cs="Times New Roman"/>
          <w:b/>
          <w:bCs/>
          <w:color w:val="000000"/>
          <w:kern w:val="0"/>
          <w:sz w:val="18"/>
          <w:szCs w:val="18"/>
          <w:highlight w:val="yellow"/>
          <w:lang w:eastAsia="ru-RU"/>
          <w14:ligatures w14:val="none"/>
        </w:rPr>
        <w:t>/</w:t>
      </w:r>
      <w:r w:rsidRPr="00147F52">
        <w:rPr>
          <w:rFonts w:ascii="Times New Roman" w:eastAsia="Times New Roman" w:hAnsi="Times New Roman" w:cs="Times New Roman"/>
          <w:b/>
          <w:bCs/>
          <w:color w:val="000000"/>
          <w:kern w:val="0"/>
          <w:sz w:val="18"/>
          <w:szCs w:val="18"/>
          <w:highlight w:val="yellow"/>
          <w:lang w:val="en-US" w:eastAsia="ru-RU"/>
          <w14:ligatures w14:val="none"/>
        </w:rPr>
        <w:t>USD</w:t>
      </w:r>
      <w:r w:rsidRPr="00147F52">
        <w:rPr>
          <w:rFonts w:ascii="Times New Roman" w:eastAsia="Times New Roman" w:hAnsi="Times New Roman" w:cs="Times New Roman"/>
          <w:color w:val="000000"/>
          <w:kern w:val="0"/>
          <w:sz w:val="18"/>
          <w:szCs w:val="18"/>
          <w:highlight w:val="yellow"/>
          <w:lang w:eastAsia="ru-RU"/>
          <w14:ligatures w14:val="none"/>
        </w:rPr>
        <w:t xml:space="preserve"> </w:t>
      </w:r>
      <w:r w:rsidRPr="00147F52">
        <w:rPr>
          <w:rFonts w:ascii="Times New Roman" w:eastAsia="Times New Roman" w:hAnsi="Times New Roman" w:cs="Times New Roman"/>
          <w:color w:val="000000"/>
          <w:kern w:val="0"/>
          <w:sz w:val="18"/>
          <w:szCs w:val="18"/>
          <w:highlight w:val="yellow"/>
          <w:lang w:eastAsia="ru-RU"/>
          <w14:ligatures w14:val="none"/>
        </w:rPr>
        <w:t>евро</w:t>
      </w:r>
      <w:r w:rsidRPr="00147F52">
        <w:rPr>
          <w:rFonts w:ascii="Times New Roman" w:eastAsia="Times New Roman" w:hAnsi="Times New Roman" w:cs="Times New Roman"/>
          <w:color w:val="000000"/>
          <w:kern w:val="0"/>
          <w:sz w:val="18"/>
          <w:szCs w:val="18"/>
          <w:highlight w:val="yellow"/>
          <w:lang w:eastAsia="ru-RU"/>
          <w14:ligatures w14:val="none"/>
        </w:rPr>
        <w:t xml:space="preserve"> / долларов США</w:t>
      </w:r>
      <w:r w:rsidRPr="00147F52">
        <w:rPr>
          <w:rFonts w:ascii="Times New Roman" w:eastAsia="Times New Roman" w:hAnsi="Times New Roman" w:cs="Times New Roman"/>
          <w:color w:val="000000"/>
          <w:kern w:val="0"/>
          <w:sz w:val="18"/>
          <w:szCs w:val="18"/>
          <w:highlight w:val="yellow"/>
          <w:lang w:eastAsia="ru-RU"/>
          <w14:ligatures w14:val="none"/>
        </w:rPr>
        <w:t>;</w:t>
      </w:r>
    </w:p>
    <w:p w14:paraId="1479E7D2" w14:textId="77777777" w:rsidR="00147F52" w:rsidRP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highlight w:val="yellow"/>
          <w:lang w:eastAsia="ru-RU"/>
          <w14:ligatures w14:val="none"/>
        </w:rPr>
      </w:pPr>
    </w:p>
    <w:p w14:paraId="23BF10FF" w14:textId="25B3AFF4" w:rsidR="00147F52" w:rsidRPr="00147F52" w:rsidRDefault="00147F52" w:rsidP="00147F52">
      <w:pPr>
        <w:pStyle w:val="a7"/>
        <w:numPr>
          <w:ilvl w:val="0"/>
          <w:numId w:val="2"/>
        </w:numPr>
        <w:spacing w:after="0" w:line="240" w:lineRule="auto"/>
        <w:jc w:val="both"/>
        <w:rPr>
          <w:rFonts w:ascii="Times New Roman" w:eastAsia="Times New Roman" w:hAnsi="Times New Roman" w:cs="Times New Roman"/>
          <w:color w:val="000000"/>
          <w:kern w:val="0"/>
          <w:sz w:val="18"/>
          <w:szCs w:val="18"/>
          <w:highlight w:val="yellow"/>
          <w:lang w:eastAsia="ru-RU"/>
          <w14:ligatures w14:val="none"/>
        </w:rPr>
      </w:pPr>
      <w:r w:rsidRPr="00147F52">
        <w:rPr>
          <w:rFonts w:ascii="Times New Roman" w:eastAsia="Times New Roman" w:hAnsi="Times New Roman" w:cs="Times New Roman"/>
          <w:color w:val="000000"/>
          <w:kern w:val="0"/>
          <w:sz w:val="18"/>
          <w:szCs w:val="18"/>
          <w:highlight w:val="yellow"/>
          <w:lang w:eastAsia="ru-RU"/>
          <w14:ligatures w14:val="none"/>
        </w:rPr>
        <w:t xml:space="preserve">стоимость услуги по бронированию и организации туристического путешествия: </w:t>
      </w:r>
      <w:r w:rsidRPr="00147F52">
        <w:rPr>
          <w:rFonts w:ascii="Times New Roman" w:eastAsia="Times New Roman" w:hAnsi="Times New Roman" w:cs="Times New Roman"/>
          <w:color w:val="000000"/>
          <w:kern w:val="0"/>
          <w:sz w:val="18"/>
          <w:szCs w:val="18"/>
          <w:highlight w:val="yellow"/>
          <w:lang w:eastAsia="ru-RU"/>
          <w14:ligatures w14:val="none"/>
        </w:rPr>
        <w:t>50</w:t>
      </w:r>
      <w:r w:rsidRPr="00147F52">
        <w:rPr>
          <w:rFonts w:ascii="Times New Roman" w:eastAsia="Times New Roman" w:hAnsi="Times New Roman" w:cs="Times New Roman"/>
          <w:color w:val="000000"/>
          <w:kern w:val="0"/>
          <w:sz w:val="18"/>
          <w:szCs w:val="18"/>
          <w:highlight w:val="yellow"/>
          <w:lang w:eastAsia="ru-RU"/>
          <w14:ligatures w14:val="none"/>
        </w:rPr>
        <w:t xml:space="preserve"> (</w:t>
      </w:r>
      <w:r w:rsidRPr="00147F52">
        <w:rPr>
          <w:rFonts w:ascii="Times New Roman" w:eastAsia="Times New Roman" w:hAnsi="Times New Roman" w:cs="Times New Roman"/>
          <w:color w:val="000000"/>
          <w:kern w:val="0"/>
          <w:sz w:val="18"/>
          <w:szCs w:val="18"/>
          <w:highlight w:val="yellow"/>
          <w:lang w:eastAsia="ru-RU"/>
          <w14:ligatures w14:val="none"/>
        </w:rPr>
        <w:t>пятьдесят</w:t>
      </w:r>
      <w:r w:rsidRPr="00147F52">
        <w:rPr>
          <w:rFonts w:ascii="Times New Roman" w:eastAsia="Times New Roman" w:hAnsi="Times New Roman" w:cs="Times New Roman"/>
          <w:color w:val="000000"/>
          <w:kern w:val="0"/>
          <w:sz w:val="18"/>
          <w:szCs w:val="18"/>
          <w:highlight w:val="yellow"/>
          <w:lang w:eastAsia="ru-RU"/>
          <w14:ligatures w14:val="none"/>
        </w:rPr>
        <w:t xml:space="preserve">) белорусских рублей; </w:t>
      </w:r>
      <w:r w:rsidRPr="00147F52">
        <w:rPr>
          <w:rFonts w:ascii="Times New Roman" w:eastAsia="Times New Roman" w:hAnsi="Times New Roman" w:cs="Times New Roman"/>
          <w:b/>
          <w:bCs/>
          <w:color w:val="000000"/>
          <w:kern w:val="0"/>
          <w:sz w:val="18"/>
          <w:szCs w:val="18"/>
          <w:highlight w:val="yellow"/>
          <w:lang w:eastAsia="ru-RU"/>
          <w14:ligatures w14:val="none"/>
        </w:rPr>
        <w:t>(ВЫДЕЛЯЕТСЯ ИЗ 1</w:t>
      </w:r>
      <w:r w:rsidRPr="00147F52">
        <w:rPr>
          <w:rFonts w:ascii="Times New Roman" w:eastAsia="Times New Roman" w:hAnsi="Times New Roman" w:cs="Times New Roman"/>
          <w:b/>
          <w:bCs/>
          <w:color w:val="000000"/>
          <w:kern w:val="0"/>
          <w:sz w:val="18"/>
          <w:szCs w:val="18"/>
          <w:highlight w:val="yellow"/>
          <w:lang w:eastAsia="ru-RU"/>
          <w14:ligatures w14:val="none"/>
        </w:rPr>
        <w:t>0</w:t>
      </w:r>
      <w:r w:rsidRPr="00147F52">
        <w:rPr>
          <w:rFonts w:ascii="Times New Roman" w:eastAsia="Times New Roman" w:hAnsi="Times New Roman" w:cs="Times New Roman"/>
          <w:b/>
          <w:bCs/>
          <w:color w:val="000000"/>
          <w:kern w:val="0"/>
          <w:sz w:val="18"/>
          <w:szCs w:val="18"/>
          <w:highlight w:val="yellow"/>
          <w:lang w:eastAsia="ru-RU"/>
          <w14:ligatures w14:val="none"/>
        </w:rPr>
        <w:t>0 РУБ)</w:t>
      </w:r>
    </w:p>
    <w:p w14:paraId="73FBD8D5" w14:textId="77777777" w:rsidR="00147F52" w:rsidRPr="00147F52" w:rsidRDefault="00147F52" w:rsidP="00147F52">
      <w:pPr>
        <w:spacing w:after="0" w:line="240" w:lineRule="auto"/>
        <w:ind w:firstLine="567"/>
        <w:jc w:val="both"/>
        <w:rPr>
          <w:rFonts w:ascii="Times New Roman" w:eastAsia="Times New Roman" w:hAnsi="Times New Roman" w:cs="Times New Roman"/>
          <w:color w:val="000000"/>
          <w:kern w:val="0"/>
          <w:sz w:val="18"/>
          <w:szCs w:val="18"/>
          <w:highlight w:val="yellow"/>
          <w:lang w:eastAsia="ru-RU"/>
          <w14:ligatures w14:val="none"/>
        </w:rPr>
      </w:pPr>
    </w:p>
    <w:p w14:paraId="2019E2C7" w14:textId="77777777" w:rsidR="00147F52" w:rsidRPr="00147F52" w:rsidRDefault="00147F52" w:rsidP="00147F52">
      <w:pPr>
        <w:pStyle w:val="a7"/>
        <w:numPr>
          <w:ilvl w:val="0"/>
          <w:numId w:val="2"/>
        </w:numPr>
        <w:spacing w:after="0" w:line="240" w:lineRule="auto"/>
        <w:jc w:val="both"/>
        <w:rPr>
          <w:rFonts w:ascii="Times New Roman" w:eastAsia="Times New Roman" w:hAnsi="Times New Roman" w:cs="Times New Roman"/>
          <w:color w:val="000000"/>
          <w:kern w:val="0"/>
          <w:sz w:val="18"/>
          <w:szCs w:val="18"/>
          <w:highlight w:val="yellow"/>
          <w:lang w:eastAsia="ru-RU"/>
          <w14:ligatures w14:val="none"/>
        </w:rPr>
      </w:pPr>
      <w:r w:rsidRPr="00147F52">
        <w:rPr>
          <w:rFonts w:ascii="Times New Roman" w:eastAsia="Times New Roman" w:hAnsi="Times New Roman" w:cs="Times New Roman"/>
          <w:color w:val="000000"/>
          <w:kern w:val="0"/>
          <w:sz w:val="18"/>
          <w:szCs w:val="18"/>
          <w:highlight w:val="yellow"/>
          <w:lang w:eastAsia="ru-RU"/>
          <w14:ligatures w14:val="none"/>
        </w:rPr>
        <w:t>сборы, доплаты и иные аналогичные платежи: ______–________;</w:t>
      </w:r>
    </w:p>
    <w:p w14:paraId="43B1DBE1" w14:textId="77777777" w:rsidR="00147F52" w:rsidRPr="00147F52" w:rsidRDefault="00147F52" w:rsidP="00147F52">
      <w:pPr>
        <w:spacing w:after="0" w:line="240" w:lineRule="auto"/>
        <w:jc w:val="both"/>
        <w:rPr>
          <w:rFonts w:ascii="Times New Roman" w:eastAsia="Times New Roman" w:hAnsi="Times New Roman" w:cs="Times New Roman"/>
          <w:color w:val="000000"/>
          <w:kern w:val="0"/>
          <w:sz w:val="18"/>
          <w:szCs w:val="18"/>
          <w:lang w:eastAsia="ru-RU"/>
          <w14:ligatures w14:val="none"/>
        </w:rPr>
      </w:pPr>
    </w:p>
    <w:p w14:paraId="57ECE62A" w14:textId="0B04B38B" w:rsidR="005C5DFC" w:rsidRDefault="005C5DFC" w:rsidP="00147F52">
      <w:pPr>
        <w:spacing w:after="0" w:line="240" w:lineRule="auto"/>
        <w:ind w:firstLine="567"/>
        <w:jc w:val="both"/>
        <w:rPr>
          <w:rFonts w:ascii="Times New Roman" w:eastAsia="Times New Roman" w:hAnsi="Times New Roman" w:cs="Times New Roman"/>
          <w:color w:val="000000"/>
          <w:kern w:val="0"/>
          <w:sz w:val="18"/>
          <w:szCs w:val="18"/>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Оплата совокупной стоимости туристических услуг осуществляется на основании настоящего </w:t>
      </w:r>
      <w:r w:rsidRPr="005C5DFC">
        <w:rPr>
          <w:rFonts w:ascii="Times New Roman" w:eastAsia="Times New Roman" w:hAnsi="Times New Roman" w:cs="Times New Roman"/>
          <w:b/>
          <w:bCs/>
          <w:color w:val="000000"/>
          <w:kern w:val="0"/>
          <w:sz w:val="18"/>
          <w:szCs w:val="18"/>
          <w:lang w:eastAsia="ru-RU"/>
          <w14:ligatures w14:val="none"/>
        </w:rPr>
        <w:t xml:space="preserve">договора в белорусских рублях по курсу, установленному на сайте Исполнителя </w:t>
      </w:r>
      <w:proofErr w:type="gramStart"/>
      <w:r w:rsidR="00147F52" w:rsidRPr="00147F52">
        <w:rPr>
          <w:rFonts w:ascii="Times New Roman" w:eastAsia="Times New Roman" w:hAnsi="Times New Roman" w:cs="Times New Roman"/>
          <w:b/>
          <w:bCs/>
          <w:color w:val="0000FF"/>
          <w:kern w:val="0"/>
          <w:sz w:val="18"/>
          <w:szCs w:val="18"/>
          <w:u w:val="single"/>
          <w:lang w:eastAsia="ru-RU"/>
          <w14:ligatures w14:val="none"/>
        </w:rPr>
        <w:t>https://favtravel.by/</w:t>
      </w:r>
      <w:r w:rsidR="00147F52" w:rsidRPr="00147F52">
        <w:rPr>
          <w:rFonts w:ascii="Times New Roman" w:eastAsia="Times New Roman" w:hAnsi="Times New Roman" w:cs="Times New Roman"/>
          <w:b/>
          <w:bCs/>
          <w:color w:val="0000FF"/>
          <w:kern w:val="0"/>
          <w:sz w:val="18"/>
          <w:szCs w:val="18"/>
          <w:u w:val="single"/>
          <w:lang w:eastAsia="ru-RU"/>
          <w14:ligatures w14:val="none"/>
        </w:rPr>
        <w:t xml:space="preserve"> </w:t>
      </w:r>
      <w:r w:rsidR="00147F52">
        <w:rPr>
          <w:rFonts w:ascii="Times New Roman" w:eastAsia="Times New Roman" w:hAnsi="Times New Roman" w:cs="Times New Roman"/>
          <w:b/>
          <w:bCs/>
          <w:color w:val="0000FF"/>
          <w:kern w:val="0"/>
          <w:sz w:val="18"/>
          <w:szCs w:val="18"/>
          <w:u w:val="single"/>
          <w:lang w:eastAsia="ru-RU"/>
          <w14:ligatures w14:val="none"/>
        </w:rPr>
        <w:t xml:space="preserve"> </w:t>
      </w:r>
      <w:r w:rsidRPr="005C5DFC">
        <w:rPr>
          <w:rFonts w:ascii="Times New Roman" w:eastAsia="Times New Roman" w:hAnsi="Times New Roman" w:cs="Times New Roman"/>
          <w:color w:val="000000"/>
          <w:kern w:val="0"/>
          <w:sz w:val="18"/>
          <w:szCs w:val="18"/>
          <w:lang w:eastAsia="ru-RU"/>
          <w14:ligatures w14:val="none"/>
        </w:rPr>
        <w:t>(</w:t>
      </w:r>
      <w:proofErr w:type="gramEnd"/>
      <w:r w:rsidRPr="005C5DFC">
        <w:rPr>
          <w:rFonts w:ascii="Times New Roman" w:eastAsia="Times New Roman" w:hAnsi="Times New Roman" w:cs="Times New Roman"/>
          <w:color w:val="000000"/>
          <w:kern w:val="0"/>
          <w:sz w:val="18"/>
          <w:szCs w:val="18"/>
          <w:lang w:eastAsia="ru-RU"/>
          <w14:ligatures w14:val="none"/>
        </w:rPr>
        <w:t xml:space="preserve">далее – сайт Исполнителя) </w:t>
      </w:r>
      <w:r w:rsidRPr="005C5DFC">
        <w:rPr>
          <w:rFonts w:ascii="Times New Roman" w:eastAsia="Times New Roman" w:hAnsi="Times New Roman" w:cs="Times New Roman"/>
          <w:b/>
          <w:bCs/>
          <w:color w:val="000000"/>
          <w:kern w:val="0"/>
          <w:sz w:val="18"/>
          <w:szCs w:val="18"/>
          <w:lang w:eastAsia="ru-RU"/>
          <w14:ligatures w14:val="none"/>
        </w:rPr>
        <w:t>на день оплаты</w:t>
      </w:r>
      <w:r w:rsidRPr="005C5DFC">
        <w:rPr>
          <w:rFonts w:ascii="Times New Roman" w:eastAsia="Times New Roman" w:hAnsi="Times New Roman" w:cs="Times New Roman"/>
          <w:color w:val="000000"/>
          <w:kern w:val="0"/>
          <w:sz w:val="18"/>
          <w:szCs w:val="18"/>
          <w:lang w:eastAsia="ru-RU"/>
          <w14:ligatures w14:val="none"/>
        </w:rPr>
        <w:t>.</w:t>
      </w:r>
    </w:p>
    <w:p w14:paraId="24E4F9C4" w14:textId="77777777" w:rsidR="00147F52" w:rsidRPr="005C5DFC" w:rsidRDefault="00147F52" w:rsidP="00147F52">
      <w:pPr>
        <w:spacing w:after="0" w:line="240" w:lineRule="auto"/>
        <w:ind w:firstLine="567"/>
        <w:jc w:val="both"/>
        <w:rPr>
          <w:rFonts w:ascii="Times New Roman" w:eastAsia="Times New Roman" w:hAnsi="Times New Roman" w:cs="Times New Roman"/>
          <w:kern w:val="0"/>
          <w:lang w:eastAsia="ru-RU"/>
          <w14:ligatures w14:val="none"/>
        </w:rPr>
      </w:pPr>
    </w:p>
    <w:p w14:paraId="3646BFE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9. </w:t>
      </w:r>
      <w:r w:rsidRPr="005C5DFC">
        <w:rPr>
          <w:rFonts w:ascii="Times New Roman" w:eastAsia="Times New Roman" w:hAnsi="Times New Roman" w:cs="Times New Roman"/>
          <w:b/>
          <w:bCs/>
          <w:color w:val="000000" w:themeColor="text1"/>
          <w:kern w:val="0"/>
          <w:sz w:val="18"/>
          <w:szCs w:val="18"/>
          <w:lang w:eastAsia="ru-RU"/>
          <w14:ligatures w14:val="none"/>
        </w:rPr>
        <w:t>Сроки и порядок оплаты туристических услуг, а также уплаты неустойки (пени, штрафа).</w:t>
      </w:r>
    </w:p>
    <w:p w14:paraId="533D21A3"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9.1. Сроки и порядок оплаты:</w:t>
      </w:r>
    </w:p>
    <w:p w14:paraId="6B405BCE" w14:textId="77777777" w:rsidR="005C5DFC" w:rsidRPr="005C5DFC" w:rsidRDefault="005C5DFC" w:rsidP="005C5DFC">
      <w:pPr>
        <w:spacing w:after="0" w:line="240" w:lineRule="auto"/>
        <w:ind w:firstLine="567"/>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9.1.1.</w:t>
      </w:r>
      <w:r w:rsidRPr="005C5DFC">
        <w:rPr>
          <w:rFonts w:ascii="Times New Roman" w:eastAsia="Times New Roman" w:hAnsi="Times New Roman" w:cs="Times New Roman"/>
          <w:b/>
          <w:bCs/>
          <w:color w:val="000000"/>
          <w:kern w:val="0"/>
          <w:sz w:val="18"/>
          <w:szCs w:val="18"/>
          <w:highlight w:val="yellow"/>
          <w:lang w:eastAsia="ru-RU"/>
          <w14:ligatures w14:val="none"/>
        </w:rPr>
        <w:t xml:space="preserve"> </w:t>
      </w:r>
      <w:r w:rsidRPr="005C5DFC">
        <w:rPr>
          <w:rFonts w:ascii="Times New Roman" w:eastAsia="Times New Roman" w:hAnsi="Times New Roman" w:cs="Times New Roman"/>
          <w:color w:val="000000"/>
          <w:kern w:val="0"/>
          <w:sz w:val="18"/>
          <w:szCs w:val="18"/>
          <w:highlight w:val="yellow"/>
          <w:lang w:eastAsia="ru-RU"/>
          <w14:ligatures w14:val="none"/>
        </w:rPr>
        <w:t>Заказчик оплачивает ___</w:t>
      </w:r>
      <w:r w:rsidRPr="005C5DFC">
        <w:rPr>
          <w:rFonts w:ascii="Times New Roman" w:eastAsia="Times New Roman" w:hAnsi="Times New Roman" w:cs="Times New Roman"/>
          <w:b/>
          <w:bCs/>
          <w:color w:val="000000"/>
          <w:kern w:val="0"/>
          <w:sz w:val="18"/>
          <w:szCs w:val="18"/>
          <w:highlight w:val="yellow"/>
          <w:lang w:eastAsia="ru-RU"/>
          <w14:ligatures w14:val="none"/>
        </w:rPr>
        <w:t>% (_______) процентов</w:t>
      </w:r>
      <w:r w:rsidRPr="005C5DFC">
        <w:rPr>
          <w:rFonts w:ascii="Times New Roman" w:eastAsia="Times New Roman" w:hAnsi="Times New Roman" w:cs="Times New Roman"/>
          <w:color w:val="000000"/>
          <w:kern w:val="0"/>
          <w:sz w:val="18"/>
          <w:szCs w:val="18"/>
          <w:highlight w:val="yellow"/>
          <w:lang w:eastAsia="ru-RU"/>
          <w14:ligatures w14:val="none"/>
        </w:rPr>
        <w:t xml:space="preserve"> совокупной стоимости туристических услуг </w:t>
      </w:r>
      <w:r w:rsidRPr="005C5DFC">
        <w:rPr>
          <w:rFonts w:ascii="Times New Roman" w:eastAsia="Times New Roman" w:hAnsi="Times New Roman" w:cs="Times New Roman"/>
          <w:b/>
          <w:bCs/>
          <w:color w:val="000000"/>
          <w:kern w:val="0"/>
          <w:sz w:val="18"/>
          <w:szCs w:val="18"/>
          <w:highlight w:val="yellow"/>
          <w:lang w:eastAsia="ru-RU"/>
          <w14:ligatures w14:val="none"/>
        </w:rPr>
        <w:t>в сумме белорусских рублей эквивалентной _____EUR / USD (__________________) евро / долларов США</w:t>
      </w:r>
      <w:r w:rsidRPr="005C5DFC">
        <w:rPr>
          <w:rFonts w:ascii="Times New Roman" w:eastAsia="Times New Roman" w:hAnsi="Times New Roman" w:cs="Times New Roman"/>
          <w:b/>
          <w:bCs/>
          <w:color w:val="C00000"/>
          <w:kern w:val="0"/>
          <w:sz w:val="18"/>
          <w:szCs w:val="18"/>
          <w:highlight w:val="yellow"/>
          <w:lang w:eastAsia="ru-RU"/>
          <w14:ligatures w14:val="none"/>
        </w:rPr>
        <w:t xml:space="preserve"> </w:t>
      </w:r>
      <w:r w:rsidRPr="005C5DFC">
        <w:rPr>
          <w:rFonts w:ascii="Times New Roman" w:eastAsia="Times New Roman" w:hAnsi="Times New Roman" w:cs="Times New Roman"/>
          <w:b/>
          <w:bCs/>
          <w:color w:val="000000"/>
          <w:kern w:val="0"/>
          <w:sz w:val="18"/>
          <w:szCs w:val="18"/>
          <w:highlight w:val="yellow"/>
          <w:lang w:eastAsia="ru-RU"/>
          <w14:ligatures w14:val="none"/>
        </w:rPr>
        <w:t>не позднее «__» _________ 202_ г. по курсу, установленному на сайте Исполнителя на дату оплаты;</w:t>
      </w:r>
    </w:p>
    <w:p w14:paraId="1F0ED5C4" w14:textId="77777777" w:rsidR="005C5DFC" w:rsidRDefault="005C5DFC" w:rsidP="005C5DFC">
      <w:pPr>
        <w:spacing w:after="0" w:line="240" w:lineRule="auto"/>
        <w:ind w:firstLine="567"/>
        <w:jc w:val="both"/>
        <w:rPr>
          <w:rFonts w:ascii="Times New Roman" w:eastAsia="Times New Roman" w:hAnsi="Times New Roman" w:cs="Times New Roman"/>
          <w:b/>
          <w:bCs/>
          <w:color w:val="000000"/>
          <w:kern w:val="0"/>
          <w:sz w:val="18"/>
          <w:szCs w:val="18"/>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 xml:space="preserve">9.1.2. Заказчик оплачивает </w:t>
      </w:r>
      <w:r w:rsidRPr="005C5DFC">
        <w:rPr>
          <w:rFonts w:ascii="Times New Roman" w:eastAsia="Times New Roman" w:hAnsi="Times New Roman" w:cs="Times New Roman"/>
          <w:b/>
          <w:bCs/>
          <w:color w:val="000000"/>
          <w:kern w:val="0"/>
          <w:sz w:val="18"/>
          <w:szCs w:val="18"/>
          <w:highlight w:val="yellow"/>
          <w:lang w:eastAsia="ru-RU"/>
          <w14:ligatures w14:val="none"/>
        </w:rPr>
        <w:t>___% (_______) процентов</w:t>
      </w:r>
      <w:r w:rsidRPr="005C5DFC">
        <w:rPr>
          <w:rFonts w:ascii="Times New Roman" w:eastAsia="Times New Roman" w:hAnsi="Times New Roman" w:cs="Times New Roman"/>
          <w:color w:val="000000"/>
          <w:kern w:val="0"/>
          <w:sz w:val="18"/>
          <w:szCs w:val="18"/>
          <w:highlight w:val="yellow"/>
          <w:lang w:eastAsia="ru-RU"/>
          <w14:ligatures w14:val="none"/>
        </w:rPr>
        <w:t xml:space="preserve"> совокупной стоимости туристических услуг </w:t>
      </w:r>
      <w:r w:rsidRPr="005C5DFC">
        <w:rPr>
          <w:rFonts w:ascii="Times New Roman" w:eastAsia="Times New Roman" w:hAnsi="Times New Roman" w:cs="Times New Roman"/>
          <w:b/>
          <w:bCs/>
          <w:color w:val="000000"/>
          <w:kern w:val="0"/>
          <w:sz w:val="18"/>
          <w:szCs w:val="18"/>
          <w:highlight w:val="yellow"/>
          <w:lang w:eastAsia="ru-RU"/>
          <w14:ligatures w14:val="none"/>
        </w:rPr>
        <w:t>в сумме белорусских рублей эквивалентной _____EUR / USD (__________________) евро / долларов США</w:t>
      </w:r>
      <w:r w:rsidRPr="005C5DFC">
        <w:rPr>
          <w:rFonts w:ascii="Times New Roman" w:eastAsia="Times New Roman" w:hAnsi="Times New Roman" w:cs="Times New Roman"/>
          <w:b/>
          <w:bCs/>
          <w:color w:val="C00000"/>
          <w:kern w:val="0"/>
          <w:sz w:val="18"/>
          <w:szCs w:val="18"/>
          <w:highlight w:val="yellow"/>
          <w:lang w:eastAsia="ru-RU"/>
          <w14:ligatures w14:val="none"/>
        </w:rPr>
        <w:t xml:space="preserve"> </w:t>
      </w:r>
      <w:r w:rsidRPr="005C5DFC">
        <w:rPr>
          <w:rFonts w:ascii="Times New Roman" w:eastAsia="Times New Roman" w:hAnsi="Times New Roman" w:cs="Times New Roman"/>
          <w:b/>
          <w:bCs/>
          <w:color w:val="000000"/>
          <w:kern w:val="0"/>
          <w:sz w:val="18"/>
          <w:szCs w:val="18"/>
          <w:highlight w:val="yellow"/>
          <w:lang w:eastAsia="ru-RU"/>
          <w14:ligatures w14:val="none"/>
        </w:rPr>
        <w:t>не позднее «__» __________ 202_ г. по курсу, установленному на сайте Исполнителя на дату оплаты.</w:t>
      </w:r>
      <w:r w:rsidRPr="005C5DFC">
        <w:rPr>
          <w:rFonts w:ascii="Times New Roman" w:eastAsia="Times New Roman" w:hAnsi="Times New Roman" w:cs="Times New Roman"/>
          <w:b/>
          <w:bCs/>
          <w:color w:val="000000"/>
          <w:kern w:val="0"/>
          <w:sz w:val="18"/>
          <w:szCs w:val="18"/>
          <w:lang w:eastAsia="ru-RU"/>
          <w14:ligatures w14:val="none"/>
        </w:rPr>
        <w:t> </w:t>
      </w:r>
    </w:p>
    <w:p w14:paraId="07A5D71D" w14:textId="77777777" w:rsidR="00147F52" w:rsidRPr="005C5DFC" w:rsidRDefault="00147F52" w:rsidP="005C5DFC">
      <w:pPr>
        <w:spacing w:after="0" w:line="240" w:lineRule="auto"/>
        <w:ind w:firstLine="567"/>
        <w:jc w:val="both"/>
        <w:rPr>
          <w:rFonts w:ascii="Times New Roman" w:eastAsia="Times New Roman" w:hAnsi="Times New Roman" w:cs="Times New Roman"/>
          <w:kern w:val="0"/>
          <w:lang w:eastAsia="ru-RU"/>
          <w14:ligatures w14:val="none"/>
        </w:rPr>
      </w:pPr>
    </w:p>
    <w:p w14:paraId="78A5B005" w14:textId="7C3F9182" w:rsidR="005C5DFC" w:rsidRPr="005C5DFC" w:rsidRDefault="005C5DFC" w:rsidP="00147F52">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9.2. Заказчик производит оплату</w:t>
      </w:r>
      <w:r w:rsidR="00147F52">
        <w:rPr>
          <w:rFonts w:ascii="Times New Roman" w:eastAsia="Times New Roman" w:hAnsi="Times New Roman" w:cs="Times New Roman"/>
          <w:color w:val="000000"/>
          <w:kern w:val="0"/>
          <w:sz w:val="18"/>
          <w:szCs w:val="18"/>
          <w:lang w:eastAsia="ru-RU"/>
          <w14:ligatures w14:val="none"/>
        </w:rPr>
        <w:t xml:space="preserve"> наличными денежными средствами в кассу Турагента или на расчетный счет Турагента.</w:t>
      </w:r>
    </w:p>
    <w:p w14:paraId="075E99FE"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Общий срок оплаты Заказчиком туристических услуг по настоящему договору не может быть позже даты, указанной в п.9.1.2. настоящего договора.</w:t>
      </w:r>
    </w:p>
    <w:p w14:paraId="5346679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если стороны пришли к соглашению, что Заказчик производит оплату в безналичном порядке, то днем оплаты признается день поступления денежных средств на расчетный счет Исполнителя (при оплате безналичным способом Исполнителю) либо Турагента (при оплате безналичным способом Турагенту). </w:t>
      </w:r>
    </w:p>
    <w:p w14:paraId="4F00B5D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Все расходы, связанные с перечислением денежных средств Заказчиком </w:t>
      </w:r>
      <w:proofErr w:type="gramStart"/>
      <w:r w:rsidRPr="005C5DFC">
        <w:rPr>
          <w:rFonts w:ascii="Times New Roman" w:eastAsia="Times New Roman" w:hAnsi="Times New Roman" w:cs="Times New Roman"/>
          <w:color w:val="000000"/>
          <w:kern w:val="0"/>
          <w:sz w:val="18"/>
          <w:szCs w:val="18"/>
          <w:lang w:eastAsia="ru-RU"/>
          <w14:ligatures w14:val="none"/>
        </w:rPr>
        <w:t>в безналичном порядке</w:t>
      </w:r>
      <w:proofErr w:type="gramEnd"/>
      <w:r w:rsidRPr="005C5DFC">
        <w:rPr>
          <w:rFonts w:ascii="Times New Roman" w:eastAsia="Times New Roman" w:hAnsi="Times New Roman" w:cs="Times New Roman"/>
          <w:color w:val="000000"/>
          <w:kern w:val="0"/>
          <w:sz w:val="18"/>
          <w:szCs w:val="18"/>
          <w:lang w:eastAsia="ru-RU"/>
          <w14:ligatures w14:val="none"/>
        </w:rPr>
        <w:t xml:space="preserve"> возлагаются на Заказчика.</w:t>
      </w:r>
    </w:p>
    <w:p w14:paraId="694BE1F9"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9.3. Заказчик производит оплату стоимости туристических услуг по настоящему договору с учетом следующего:</w:t>
      </w:r>
    </w:p>
    <w:p w14:paraId="1F28FF80"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9.3.1. В случае оплаты в понедельник – пятницу в период с 10:00 до 16:00 сумма, оплаченная Заказчиком в белорусских рублях, учитывается по курсу, установленному Исполнителем на сайте Исполнителя на текущий день. В случае оплаты стоимости туристических услуг в иной промежуток времени все риски изменения стоимости туристических услуг в результате изменения установленного Исполнителем курса белорусского рубля несет Заказчик.</w:t>
      </w:r>
    </w:p>
    <w:p w14:paraId="02DE9683"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9.3.2. В случае оплаты в понедельник – пятницу в промежуток времени с 16:00 до окончания рабочего дня Турагента, сумма, оплаченная Заказчиком в белорусских рублях, учитывается по курсу белорусского рубля, установленному Исполнителем на сайте Исполнителя, на следующий за днем оплаты день.</w:t>
      </w:r>
    </w:p>
    <w:p w14:paraId="3040DE3B"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недоплаты денежных средств с учетом курса, установленного Исполнителем на следующий после оплаты день,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9.1.2. настоящего договора.</w:t>
      </w:r>
    </w:p>
    <w:p w14:paraId="439A5195"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9.3.3. Заказчик уведомлен, что в случае оплаты стоимости туристических услуг по настоящему договору в субботу или воскресенье, </w:t>
      </w:r>
      <w:proofErr w:type="gramStart"/>
      <w:r w:rsidRPr="005C5DFC">
        <w:rPr>
          <w:rFonts w:ascii="Times New Roman" w:eastAsia="Times New Roman" w:hAnsi="Times New Roman" w:cs="Times New Roman"/>
          <w:color w:val="000000"/>
          <w:kern w:val="0"/>
          <w:sz w:val="18"/>
          <w:szCs w:val="18"/>
          <w:lang w:eastAsia="ru-RU"/>
          <w14:ligatures w14:val="none"/>
        </w:rPr>
        <w:t>сумма</w:t>
      </w:r>
      <w:proofErr w:type="gramEnd"/>
      <w:r w:rsidRPr="005C5DFC">
        <w:rPr>
          <w:rFonts w:ascii="Times New Roman" w:eastAsia="Times New Roman" w:hAnsi="Times New Roman" w:cs="Times New Roman"/>
          <w:color w:val="000000"/>
          <w:kern w:val="0"/>
          <w:sz w:val="18"/>
          <w:szCs w:val="18"/>
          <w:lang w:eastAsia="ru-RU"/>
          <w14:ligatures w14:val="none"/>
        </w:rPr>
        <w:t xml:space="preserve"> оплаченная Заказчиком в белорусских рублях учитывается по курсу белорусского рубля, установленному Исполнителем на сайте Исполнителя в ближайший после оплаты понедельник.</w:t>
      </w:r>
    </w:p>
    <w:p w14:paraId="12388AF0"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недоплаты денежных средств с учетом курса, установленного Исполнителем в ближайший после оплаты понедельник, Заказчик производит доплату стоимости туристических услуг в согласованное сторонами время, но в срок не превышающий общий срок оплаты Заказчиком туристических услуг, установленный пунктом 9.1.2. настоящего договора.</w:t>
      </w:r>
    </w:p>
    <w:p w14:paraId="1E36C972"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В случае переплаты денежных средств с учетом курса, установленного Исполнителем на следующий после оплаты день или в понедельник (при оплате в субботу, воскресенье), Исполнитель или Турагент (в зависимости от того в чей адрес производилась оплата) производит возврат Заказчику излишне уплаченной суммы денежных средств </w:t>
      </w:r>
      <w:proofErr w:type="gramStart"/>
      <w:r w:rsidRPr="005C5DFC">
        <w:rPr>
          <w:rFonts w:ascii="Times New Roman" w:eastAsia="Times New Roman" w:hAnsi="Times New Roman" w:cs="Times New Roman"/>
          <w:color w:val="000000"/>
          <w:kern w:val="0"/>
          <w:sz w:val="18"/>
          <w:szCs w:val="18"/>
          <w:lang w:eastAsia="ru-RU"/>
          <w14:ligatures w14:val="none"/>
        </w:rPr>
        <w:t>в срок</w:t>
      </w:r>
      <w:proofErr w:type="gramEnd"/>
      <w:r w:rsidRPr="005C5DFC">
        <w:rPr>
          <w:rFonts w:ascii="Times New Roman" w:eastAsia="Times New Roman" w:hAnsi="Times New Roman" w:cs="Times New Roman"/>
          <w:color w:val="000000"/>
          <w:kern w:val="0"/>
          <w:sz w:val="18"/>
          <w:szCs w:val="18"/>
          <w:lang w:eastAsia="ru-RU"/>
          <w14:ligatures w14:val="none"/>
        </w:rPr>
        <w:t xml:space="preserve"> дополнительно согласованный сторонами.</w:t>
      </w:r>
    </w:p>
    <w:p w14:paraId="36DACCFE"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9.4. </w:t>
      </w:r>
      <w:r w:rsidRPr="005C5DFC">
        <w:rPr>
          <w:rFonts w:ascii="Times New Roman" w:eastAsia="Times New Roman" w:hAnsi="Times New Roman" w:cs="Times New Roman"/>
          <w:b/>
          <w:bCs/>
          <w:color w:val="000000"/>
          <w:kern w:val="0"/>
          <w:sz w:val="18"/>
          <w:szCs w:val="18"/>
          <w:lang w:eastAsia="ru-RU"/>
          <w14:ligatures w14:val="none"/>
        </w:rPr>
        <w:t>Срок и порядок уплаты неустойки (пени, штрафа), а также иной ответственности за неоплату (несвоевременную оплату) стоимости туристических услуг, предусмотренных настоящим договором.</w:t>
      </w:r>
    </w:p>
    <w:p w14:paraId="02F6F70E"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14:paraId="57709233" w14:textId="5BB6DF90"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 потребовать оплату совокупной стоимости туристических услуг по текущему курсу (т.е. </w:t>
      </w:r>
      <w:proofErr w:type="gramStart"/>
      <w:r w:rsidRPr="005C5DFC">
        <w:rPr>
          <w:rFonts w:ascii="Times New Roman" w:eastAsia="Times New Roman" w:hAnsi="Times New Roman" w:cs="Times New Roman"/>
          <w:color w:val="000000"/>
          <w:kern w:val="0"/>
          <w:sz w:val="18"/>
          <w:szCs w:val="18"/>
          <w:lang w:eastAsia="ru-RU"/>
          <w14:ligatures w14:val="none"/>
        </w:rPr>
        <w:t>курсу</w:t>
      </w:r>
      <w:proofErr w:type="gramEnd"/>
      <w:r w:rsidRPr="005C5DFC">
        <w:rPr>
          <w:rFonts w:ascii="Times New Roman" w:eastAsia="Times New Roman" w:hAnsi="Times New Roman" w:cs="Times New Roman"/>
          <w:color w:val="000000"/>
          <w:kern w:val="0"/>
          <w:sz w:val="18"/>
          <w:szCs w:val="18"/>
          <w:lang w:eastAsia="ru-RU"/>
          <w14:ligatures w14:val="none"/>
        </w:rPr>
        <w:t xml:space="preserve"> установленному на сайте </w:t>
      </w:r>
      <w:r w:rsidR="00375E5B" w:rsidRPr="00375E5B">
        <w:rPr>
          <w:rFonts w:ascii="Times New Roman" w:eastAsia="Times New Roman" w:hAnsi="Times New Roman" w:cs="Times New Roman"/>
          <w:kern w:val="0"/>
          <w:lang w:eastAsia="ru-RU"/>
          <w14:ligatures w14:val="none"/>
        </w:rPr>
        <w:t>https://favtravel.by/</w:t>
      </w:r>
      <w:r w:rsidRPr="005C5DFC">
        <w:rPr>
          <w:rFonts w:ascii="Times New Roman" w:eastAsia="Times New Roman" w:hAnsi="Times New Roman" w:cs="Times New Roman"/>
          <w:color w:val="000000"/>
          <w:kern w:val="0"/>
          <w:sz w:val="18"/>
          <w:szCs w:val="18"/>
          <w:lang w:eastAsia="ru-RU"/>
          <w14:ligatures w14:val="none"/>
        </w:rPr>
        <w:t xml:space="preserve"> на дату истребования просроченной оплаты), при увеличении курса белорусского рубля к иностранной валюте, в которой сформирован тур;</w:t>
      </w:r>
    </w:p>
    <w:p w14:paraId="48BF568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или </w:t>
      </w:r>
    </w:p>
    <w:p w14:paraId="6F665E17"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аннулировать Заявку, т.е. отменить тур, возложив обязанность по оплате фактически понесенных расходов на Заказчика. </w:t>
      </w:r>
    </w:p>
    <w:p w14:paraId="45348048"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Стороны признают, что аннулирование подтвержденной Исполнителем Заявки (отмена тура) 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 в связи с аннулированием Заявки (отменой тура). </w:t>
      </w:r>
    </w:p>
    <w:p w14:paraId="0A2A219A"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недостаточности суммы оплаченных Заказчиком денежных средств на покрытие фактически понесенных расходов Исполнителя, Заказчик обязан произвести соответствующую доплату в установленный Исполнителем срок.</w:t>
      </w:r>
    </w:p>
    <w:p w14:paraId="0D57C373" w14:textId="4040A0A0"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lastRenderedPageBreak/>
        <w:t xml:space="preserve">9.5. В случае непредвиденного роста стоимости отдельных услуг и (или) в случае падения курса белорусского рубля по отношению к доллару США, евро или к иной иностранной валюте, участвующей в формировании стоимости услуг, в зависимости от выбранного Заказчиком направления, в сравнении с курсами при заключении настоящего договора, в случае введения новых или повышения действующих налогов, сборов и других обязательных платежей, объективно влияющих на стоимость туристических услуг, что вызывает увеличение стоимости тура и (или) изменение иных условий предоставления тура после полной оплаты туристических услуг, но до начала тура, Исполнитель вправе произвести перерасчет стоимости услуг, а Заказчик обязан доплатить разницу в цене в течение </w:t>
      </w:r>
      <w:r w:rsidR="00375E5B">
        <w:rPr>
          <w:rFonts w:ascii="Times New Roman" w:eastAsia="Times New Roman" w:hAnsi="Times New Roman" w:cs="Times New Roman"/>
          <w:color w:val="000000"/>
          <w:kern w:val="0"/>
          <w:sz w:val="18"/>
          <w:szCs w:val="18"/>
          <w:lang w:eastAsia="ru-RU"/>
          <w14:ligatures w14:val="none"/>
        </w:rPr>
        <w:t>24</w:t>
      </w:r>
      <w:r w:rsidRPr="005C5DFC">
        <w:rPr>
          <w:rFonts w:ascii="Times New Roman" w:eastAsia="Times New Roman" w:hAnsi="Times New Roman" w:cs="Times New Roman"/>
          <w:color w:val="000000"/>
          <w:kern w:val="0"/>
          <w:sz w:val="18"/>
          <w:szCs w:val="18"/>
          <w:lang w:eastAsia="ru-RU"/>
          <w14:ligatures w14:val="none"/>
        </w:rPr>
        <w:t xml:space="preserve"> часов с момента направления Исполнителем Заказчику, в том числе через Турагента, уведомления по любому из каналов связи, зафиксированных в настоящем договоре.</w:t>
      </w:r>
    </w:p>
    <w:p w14:paraId="7AF1D69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средств в семидневный срок с даты отказа Заказчика от договора.</w:t>
      </w:r>
    </w:p>
    <w:p w14:paraId="2AC22118" w14:textId="7B2FE72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9.6. Заказчик уведомлен, что Турагент на основании выбранного Заказчиком тура направляет заявку на бронирование тура (далее – Заявка) Исполнителю. О факте подтверждения (либо отказа в подтверждении) Заявки Турагент уведомит Заказчика согласованным сторонами способом: по телефону, посредством мессенджеров или электронной почты в кратчайшие сроки, но в любом случае не позднее </w:t>
      </w:r>
      <w:r w:rsidR="00375E5B">
        <w:rPr>
          <w:rFonts w:ascii="Times New Roman" w:eastAsia="Times New Roman" w:hAnsi="Times New Roman" w:cs="Times New Roman"/>
          <w:color w:val="000000"/>
          <w:kern w:val="0"/>
          <w:sz w:val="18"/>
          <w:szCs w:val="18"/>
          <w:lang w:eastAsia="ru-RU"/>
          <w14:ligatures w14:val="none"/>
        </w:rPr>
        <w:t>3</w:t>
      </w:r>
      <w:r w:rsidRPr="005C5DFC">
        <w:rPr>
          <w:rFonts w:ascii="Times New Roman" w:eastAsia="Times New Roman" w:hAnsi="Times New Roman" w:cs="Times New Roman"/>
          <w:color w:val="000000"/>
          <w:kern w:val="0"/>
          <w:sz w:val="18"/>
          <w:szCs w:val="18"/>
          <w:lang w:eastAsia="ru-RU"/>
          <w14:ligatures w14:val="none"/>
        </w:rPr>
        <w:t xml:space="preserve"> (</w:t>
      </w:r>
      <w:r w:rsidR="00375E5B">
        <w:rPr>
          <w:rFonts w:ascii="Times New Roman" w:eastAsia="Times New Roman" w:hAnsi="Times New Roman" w:cs="Times New Roman"/>
          <w:color w:val="000000"/>
          <w:kern w:val="0"/>
          <w:sz w:val="18"/>
          <w:szCs w:val="18"/>
          <w:lang w:eastAsia="ru-RU"/>
          <w14:ligatures w14:val="none"/>
        </w:rPr>
        <w:t>трёх</w:t>
      </w:r>
      <w:r w:rsidRPr="005C5DFC">
        <w:rPr>
          <w:rFonts w:ascii="Times New Roman" w:eastAsia="Times New Roman" w:hAnsi="Times New Roman" w:cs="Times New Roman"/>
          <w:color w:val="000000"/>
          <w:kern w:val="0"/>
          <w:sz w:val="18"/>
          <w:szCs w:val="18"/>
          <w:lang w:eastAsia="ru-RU"/>
          <w14:ligatures w14:val="none"/>
        </w:rPr>
        <w:t>) рабочих дней после заключения настоящего договора, по результатам заключения которого Исполнитель направляет заявку туроператору.</w:t>
      </w:r>
    </w:p>
    <w:p w14:paraId="747C5F12"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отказа Исполнителя в подтверждении Заявки, Исполнитель или Турагент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Заказчику (туристам) не производятся. Заказчик вправе осуществить бронирование иного доступного тура по актуальным на момент подбора ценам.</w:t>
      </w:r>
    </w:p>
    <w:p w14:paraId="62582F12"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6C12B75A"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ПРАВА И ОБЯЗАННОСТИ СТОРОН</w:t>
      </w:r>
    </w:p>
    <w:p w14:paraId="2510F487"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10. </w:t>
      </w:r>
      <w:r w:rsidRPr="005C5DFC">
        <w:rPr>
          <w:rFonts w:ascii="Times New Roman" w:eastAsia="Times New Roman" w:hAnsi="Times New Roman" w:cs="Times New Roman"/>
          <w:b/>
          <w:bCs/>
          <w:color w:val="000000" w:themeColor="text1"/>
          <w:kern w:val="0"/>
          <w:sz w:val="18"/>
          <w:szCs w:val="18"/>
          <w:lang w:eastAsia="ru-RU"/>
          <w14:ligatures w14:val="none"/>
        </w:rPr>
        <w:t>Исполнитель имеет право на:</w:t>
      </w:r>
    </w:p>
    <w:p w14:paraId="1681AA3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14:paraId="076B212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возмещение Заказчиком причиненного вреда в случаях и порядке, установленных гражданским и гражданско-процессуальным законодательством;</w:t>
      </w:r>
    </w:p>
    <w:p w14:paraId="33E27DC0"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требование оплаты стоимости туристических услуг по текущему курсу при увеличении стоимости тура ввиду изменения курса белорусского рубля к иностранной валюте, в которой сформирован тур, или требование уплаты пени в размере, предусмотренном настоящим договором, или аннулирование Заявки (отмены тура), с удержанием фактически понесенных расходов, в случае нарушения Заказчиком сроков и порядка оплаты стоимости туристических услуг.</w:t>
      </w:r>
    </w:p>
    <w:p w14:paraId="12FF004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11. </w:t>
      </w:r>
      <w:r w:rsidRPr="005C5DFC">
        <w:rPr>
          <w:rFonts w:ascii="Times New Roman" w:eastAsia="Times New Roman" w:hAnsi="Times New Roman" w:cs="Times New Roman"/>
          <w:b/>
          <w:bCs/>
          <w:color w:val="000000" w:themeColor="text1"/>
          <w:kern w:val="0"/>
          <w:sz w:val="18"/>
          <w:szCs w:val="18"/>
          <w:lang w:eastAsia="ru-RU"/>
          <w14:ligatures w14:val="none"/>
        </w:rPr>
        <w:t>Исполнитель обязан:</w:t>
      </w:r>
    </w:p>
    <w:p w14:paraId="5BBA48E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11.1. предоставить своевременно Заказчику информацию о туристических услугах, включающую сведения:</w:t>
      </w:r>
    </w:p>
    <w:p w14:paraId="148ADC9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программе туристического путешествия;</w:t>
      </w:r>
    </w:p>
    <w:p w14:paraId="2E3C980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туроператоре, сформировавшем тур;</w:t>
      </w:r>
    </w:p>
    <w:p w14:paraId="65A1B104"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стоимости туристических услуг, сроках и порядке их оплаты;</w:t>
      </w:r>
    </w:p>
    <w:p w14:paraId="0710CA3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14:paraId="2A293DD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0B368055"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принимающей стороне;</w:t>
      </w:r>
    </w:p>
    <w:p w14:paraId="44E5EFD5"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иную информацию, связанную с оказанием туристических услуг;</w:t>
      </w:r>
    </w:p>
    <w:p w14:paraId="442E85A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11.2. при международном выездном туризме кроме информации, предусмотренной в </w:t>
      </w:r>
      <w:hyperlink r:id="rId8" w:anchor="bookmark=id.2et92p0" w:history="1">
        <w:r w:rsidRPr="005C5DFC">
          <w:rPr>
            <w:rFonts w:ascii="Times New Roman" w:eastAsia="Times New Roman" w:hAnsi="Times New Roman" w:cs="Times New Roman"/>
            <w:color w:val="000000" w:themeColor="text1"/>
            <w:kern w:val="0"/>
            <w:sz w:val="18"/>
            <w:szCs w:val="18"/>
            <w:u w:val="single"/>
            <w:lang w:eastAsia="ru-RU"/>
            <w14:ligatures w14:val="none"/>
          </w:rPr>
          <w:t>подпункте 11.1</w:t>
        </w:r>
      </w:hyperlink>
      <w:r w:rsidRPr="005C5DFC">
        <w:rPr>
          <w:rFonts w:ascii="Times New Roman" w:eastAsia="Times New Roman" w:hAnsi="Times New Roman" w:cs="Times New Roman"/>
          <w:color w:val="000000" w:themeColor="text1"/>
          <w:kern w:val="0"/>
          <w:sz w:val="18"/>
          <w:szCs w:val="18"/>
          <w:lang w:eastAsia="ru-RU"/>
          <w14:ligatures w14:val="none"/>
        </w:rPr>
        <w:t xml:space="preserve"> настоящего пункта, предоставить также информацию:</w:t>
      </w:r>
    </w:p>
    <w:p w14:paraId="47C98E17"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соблюдении правил личной безопасности туриста, экскурсанта;</w:t>
      </w:r>
    </w:p>
    <w:p w14:paraId="1A5CD3F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14:paraId="763C426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00CC78E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11.3. своевременно представить Заказчику документы, необходимые для совершения туристического путешествия;</w:t>
      </w:r>
    </w:p>
    <w:p w14:paraId="3F47302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14:paraId="290E1F4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11.5. обеспечить надлежащее качество туристических услуг и их безопасность в соответствии с настоящим договором;</w:t>
      </w:r>
    </w:p>
    <w:p w14:paraId="1DD2E26D"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11.6. в случае отсутствия минимального количества человек, определенного в </w:t>
      </w:r>
      <w:hyperlink r:id="rId9" w:anchor="bookmark=id.3znysh7" w:history="1">
        <w:r w:rsidRPr="005C5DFC">
          <w:rPr>
            <w:rFonts w:ascii="Times New Roman" w:eastAsia="Times New Roman" w:hAnsi="Times New Roman" w:cs="Times New Roman"/>
            <w:color w:val="000000" w:themeColor="text1"/>
            <w:kern w:val="0"/>
            <w:sz w:val="18"/>
            <w:szCs w:val="18"/>
            <w:u w:val="single"/>
            <w:lang w:eastAsia="ru-RU"/>
            <w14:ligatures w14:val="none"/>
          </w:rPr>
          <w:t>пункте 6</w:t>
        </w:r>
      </w:hyperlink>
      <w:r w:rsidRPr="005C5DFC">
        <w:rPr>
          <w:rFonts w:ascii="Times New Roman" w:eastAsia="Times New Roman" w:hAnsi="Times New Roman" w:cs="Times New Roman"/>
          <w:color w:val="000000" w:themeColor="text1"/>
          <w:kern w:val="0"/>
          <w:sz w:val="18"/>
          <w:szCs w:val="18"/>
          <w:lang w:eastAsia="ru-RU"/>
          <w14:ligatures w14:val="none"/>
        </w:rPr>
        <w:t xml:space="preserve"> настоящего договора, информировать Заказчика об этом не позднее чем за десять календарных дней до даты начала туристического путешествия;</w:t>
      </w:r>
    </w:p>
    <w:p w14:paraId="3E453E3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11.7. возместить в порядке, установленном гражданским и гражданско-процессуальным законодательством, вред, причиненный Заказчику и (или) туристам;</w:t>
      </w:r>
    </w:p>
    <w:p w14:paraId="016FF2C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11.8. при одностороннем отказе 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в место начала (окончания) туристического путешествия на условиях, определенных в настоящем договоре, или на условиях более высокого уровня;</w:t>
      </w:r>
    </w:p>
    <w:p w14:paraId="3EC0DA3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lastRenderedPageBreak/>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 услуг, указанных в настоящем договоре, и стоимостью фактически оказанных туристических услуг;</w:t>
      </w:r>
    </w:p>
    <w:p w14:paraId="07802C6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14:paraId="5B332D4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11.11. уведомить Заказчика о наступлении случаев невозможности исполнения своих обязательств по настоящему договору;</w:t>
      </w:r>
    </w:p>
    <w:p w14:paraId="555BC9F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11.12. информировать Заказчика о непредвиденном росте стоимости отдельных услуг, входящих в комплекс туристических услуг;</w:t>
      </w:r>
    </w:p>
    <w:p w14:paraId="3D5EE64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11.13. выполнять условия настоящего договора.</w:t>
      </w:r>
    </w:p>
    <w:p w14:paraId="7CB5602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12. </w:t>
      </w:r>
      <w:r w:rsidRPr="005C5DFC">
        <w:rPr>
          <w:rFonts w:ascii="Times New Roman" w:eastAsia="Times New Roman" w:hAnsi="Times New Roman" w:cs="Times New Roman"/>
          <w:b/>
          <w:bCs/>
          <w:color w:val="000000" w:themeColor="text1"/>
          <w:kern w:val="0"/>
          <w:sz w:val="18"/>
          <w:szCs w:val="18"/>
          <w:lang w:eastAsia="ru-RU"/>
          <w14:ligatures w14:val="none"/>
        </w:rPr>
        <w:t>Заказчик имеет право:</w:t>
      </w:r>
    </w:p>
    <w:p w14:paraId="553685A5"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 xml:space="preserve">12.1. требовать оказания туристам туристических услуг в соответствии с программой туристического путешествия согласно </w:t>
      </w:r>
      <w:hyperlink r:id="rId10" w:anchor="bookmark=id.35nkun2" w:history="1">
        <w:r w:rsidRPr="005C5DFC">
          <w:rPr>
            <w:rFonts w:ascii="Times New Roman" w:eastAsia="Times New Roman" w:hAnsi="Times New Roman" w:cs="Times New Roman"/>
            <w:color w:val="000000" w:themeColor="text1"/>
            <w:kern w:val="0"/>
            <w:sz w:val="18"/>
            <w:szCs w:val="18"/>
            <w:u w:val="single"/>
            <w:lang w:eastAsia="ru-RU"/>
            <w14:ligatures w14:val="none"/>
          </w:rPr>
          <w:t>приложению 1</w:t>
        </w:r>
      </w:hyperlink>
      <w:r w:rsidRPr="005C5DFC">
        <w:rPr>
          <w:rFonts w:ascii="Times New Roman" w:eastAsia="Times New Roman" w:hAnsi="Times New Roman" w:cs="Times New Roman"/>
          <w:color w:val="000000" w:themeColor="text1"/>
          <w:kern w:val="0"/>
          <w:sz w:val="18"/>
          <w:szCs w:val="18"/>
          <w:lang w:eastAsia="ru-RU"/>
          <w14:ligatures w14:val="none"/>
        </w:rPr>
        <w:t>;</w:t>
      </w:r>
    </w:p>
    <w:p w14:paraId="27B1DDE4"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14:paraId="6D9A2A3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12.3. на обеспечение Исполнителем надлежащего качества туристических услуг и их безопасности;</w:t>
      </w:r>
    </w:p>
    <w:p w14:paraId="4E52C7F7"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12.4. на обращение к Исполнителю с претензией в случае невыполнения или ненадлежащего выполнения Исполнителем условий настоящего договора.</w:t>
      </w:r>
    </w:p>
    <w:p w14:paraId="58CE20ED"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13. </w:t>
      </w:r>
      <w:r w:rsidRPr="005C5DFC">
        <w:rPr>
          <w:rFonts w:ascii="Times New Roman" w:eastAsia="Times New Roman" w:hAnsi="Times New Roman" w:cs="Times New Roman"/>
          <w:b/>
          <w:bCs/>
          <w:color w:val="000000" w:themeColor="text1"/>
          <w:kern w:val="0"/>
          <w:sz w:val="18"/>
          <w:szCs w:val="18"/>
          <w:lang w:eastAsia="ru-RU"/>
          <w14:ligatures w14:val="none"/>
        </w:rPr>
        <w:t>Заказчик обязан:</w:t>
      </w:r>
    </w:p>
    <w:p w14:paraId="76D207E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 xml:space="preserve">13.1. ознакомиться сам и ознакомить туристов с условиями настоящего договора, а также информацией, предусмотренной в подпунктах </w:t>
      </w:r>
      <w:hyperlink r:id="rId11" w:anchor="bookmark=id.2et92p0" w:history="1">
        <w:r w:rsidRPr="005C5DFC">
          <w:rPr>
            <w:rFonts w:ascii="Times New Roman" w:eastAsia="Times New Roman" w:hAnsi="Times New Roman" w:cs="Times New Roman"/>
            <w:color w:val="000000" w:themeColor="text1"/>
            <w:kern w:val="0"/>
            <w:sz w:val="18"/>
            <w:szCs w:val="18"/>
            <w:u w:val="single"/>
            <w:lang w:eastAsia="ru-RU"/>
            <w14:ligatures w14:val="none"/>
          </w:rPr>
          <w:t>11.1</w:t>
        </w:r>
      </w:hyperlink>
      <w:r w:rsidRPr="005C5DFC">
        <w:rPr>
          <w:rFonts w:ascii="Times New Roman" w:eastAsia="Times New Roman" w:hAnsi="Times New Roman" w:cs="Times New Roman"/>
          <w:color w:val="000000" w:themeColor="text1"/>
          <w:kern w:val="0"/>
          <w:sz w:val="18"/>
          <w:szCs w:val="18"/>
          <w:lang w:eastAsia="ru-RU"/>
          <w14:ligatures w14:val="none"/>
        </w:rPr>
        <w:t xml:space="preserve"> и 11.2 пункта 11 настоящего договора;</w:t>
      </w:r>
    </w:p>
    <w:p w14:paraId="728600A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14:paraId="19D421D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14:paraId="7A233C3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14:paraId="34C95D7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13.5. выполнять условия настоящего договора;</w:t>
      </w:r>
    </w:p>
    <w:p w14:paraId="2C13C8FE"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13.6. обеспечить исполнение туристами следующих обязанностей:</w:t>
      </w:r>
    </w:p>
    <w:p w14:paraId="0E12908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793FD6E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2124FEF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бережно относиться к окружающей среде, культурным ценностям;</w:t>
      </w:r>
    </w:p>
    <w:p w14:paraId="235529E9"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соблюдать правила въезда и выезда страны (места) временного пребывания (транзитного проезда);</w:t>
      </w:r>
    </w:p>
    <w:p w14:paraId="153598A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соблюдать правила личной безопасности туриста, экскурсанта;</w:t>
      </w:r>
    </w:p>
    <w:p w14:paraId="442D08D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обеспечить при необходимости оплату за свой счет (за счет туристов) визового сбора за получение визы для посещения страны назначения (страны отдыха), согласно условиям посещения которой требуется получение визы при прибытии в страну, а также сборов и т.п., в случае необходимости оплаты таковых по прибытии в средство размещения по законодательству страны отдыха;</w:t>
      </w:r>
    </w:p>
    <w:p w14:paraId="0EB819D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13.7. производить оплату стоимости туристических услуг в установленные настоящим договором сроки и порядке;</w:t>
      </w:r>
    </w:p>
    <w:p w14:paraId="47C3ED6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13.8.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14:paraId="427746E9"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74E81ED9"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ИЗМЕНЕНИЕ И РАСТОРЖЕНИЕ НАСТОЯЩЕГО ДОГОВОРА</w:t>
      </w:r>
    </w:p>
    <w:p w14:paraId="07F4729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14:paraId="47DD5CE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14:paraId="124102E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14:paraId="6318FF4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Если туристическое путешествие не состоялось и при этом согласно условиям настоящего договора и (или) законодательства Исполнителем должны быть возвращены денежные средства Заказчику, стороны пришли к соглашению, что возврат денежных средств Заказчику производится в белорусских рублях по курсу </w:t>
      </w:r>
      <w:proofErr w:type="gramStart"/>
      <w:r w:rsidRPr="005C5DFC">
        <w:rPr>
          <w:rFonts w:ascii="Times New Roman" w:eastAsia="Times New Roman" w:hAnsi="Times New Roman" w:cs="Times New Roman"/>
          <w:color w:val="000000"/>
          <w:kern w:val="0"/>
          <w:sz w:val="18"/>
          <w:szCs w:val="18"/>
          <w:lang w:eastAsia="ru-RU"/>
          <w14:ligatures w14:val="none"/>
        </w:rPr>
        <w:t>туроператора,  действовавшему</w:t>
      </w:r>
      <w:proofErr w:type="gramEnd"/>
      <w:r w:rsidRPr="005C5DFC">
        <w:rPr>
          <w:rFonts w:ascii="Times New Roman" w:eastAsia="Times New Roman" w:hAnsi="Times New Roman" w:cs="Times New Roman"/>
          <w:color w:val="000000"/>
          <w:kern w:val="0"/>
          <w:sz w:val="18"/>
          <w:szCs w:val="18"/>
          <w:lang w:eastAsia="ru-RU"/>
          <w14:ligatures w14:val="none"/>
        </w:rPr>
        <w:t xml:space="preserve"> на момент оплаты Заказчиком денежных средств за оказание туристических услуг по настоящему договору.</w:t>
      </w:r>
    </w:p>
    <w:p w14:paraId="5105485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При неподтверждении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14:paraId="52B40DE3"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16. Исполнитель вправе отказаться от исполнения обязательств по настоящему договору лишь при условии полного возмещения Заказчику убытков. </w:t>
      </w:r>
    </w:p>
    <w:p w14:paraId="60859BB9"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отказа Исполнителя в подтверждении Заявки, возврат денежных средств производится Заказчику в соответствии с условиями п.9.6 настоящего договора без каких-либо дополнительных выплат. </w:t>
      </w:r>
    </w:p>
    <w:p w14:paraId="00B3F56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lastRenderedPageBreak/>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14:paraId="12D956A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17. В случае отсутствия минимального количества человек, определенного в </w:t>
      </w:r>
      <w:hyperlink r:id="rId12" w:anchor="bookmark=id.3znysh7" w:history="1">
        <w:r w:rsidRPr="005C5DFC">
          <w:rPr>
            <w:rFonts w:ascii="Times New Roman" w:eastAsia="Times New Roman" w:hAnsi="Times New Roman" w:cs="Times New Roman"/>
            <w:color w:val="000000" w:themeColor="text1"/>
            <w:kern w:val="0"/>
            <w:sz w:val="18"/>
            <w:szCs w:val="18"/>
            <w:u w:val="single"/>
            <w:lang w:eastAsia="ru-RU"/>
            <w14:ligatures w14:val="none"/>
          </w:rPr>
          <w:t>пункте 6</w:t>
        </w:r>
      </w:hyperlink>
      <w:r w:rsidRPr="005C5DFC">
        <w:rPr>
          <w:rFonts w:ascii="Times New Roman" w:eastAsia="Times New Roman" w:hAnsi="Times New Roman" w:cs="Times New Roman"/>
          <w:color w:val="000000" w:themeColor="text1"/>
          <w:kern w:val="0"/>
          <w:sz w:val="18"/>
          <w:szCs w:val="18"/>
          <w:lang w:eastAsia="ru-RU"/>
          <w14:ligatures w14:val="none"/>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r:id="rId13" w:anchor="bookmark=id.3dy6vkm" w:history="1">
        <w:r w:rsidRPr="005C5DFC">
          <w:rPr>
            <w:rFonts w:ascii="Times New Roman" w:eastAsia="Times New Roman" w:hAnsi="Times New Roman" w:cs="Times New Roman"/>
            <w:color w:val="000000" w:themeColor="text1"/>
            <w:kern w:val="0"/>
            <w:sz w:val="18"/>
            <w:szCs w:val="18"/>
            <w:u w:val="single"/>
            <w:lang w:eastAsia="ru-RU"/>
            <w14:ligatures w14:val="none"/>
          </w:rPr>
          <w:t>подпункте 11.6</w:t>
        </w:r>
      </w:hyperlink>
      <w:r w:rsidRPr="005C5DFC">
        <w:rPr>
          <w:rFonts w:ascii="Times New Roman" w:eastAsia="Times New Roman" w:hAnsi="Times New Roman" w:cs="Times New Roman"/>
          <w:color w:val="000000" w:themeColor="text1"/>
          <w:kern w:val="0"/>
          <w:sz w:val="18"/>
          <w:szCs w:val="18"/>
          <w:lang w:eastAsia="ru-RU"/>
          <w14:ligatures w14:val="none"/>
        </w:rPr>
        <w:t xml:space="preserve"> пункта 11 настоящего договора.</w:t>
      </w:r>
    </w:p>
    <w:p w14:paraId="36DE9C17"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1516E5A7"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ПОРЯДОК УРЕГУЛИРОВАНИЯ СПОРОВ. ОТВЕТСТВЕННОСТЬ СТОРОН</w:t>
      </w:r>
    </w:p>
    <w:p w14:paraId="2A74F7CF"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14:paraId="6453864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14:paraId="7352657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w:t>
      </w:r>
      <w:r w:rsidRPr="005C5DFC">
        <w:rPr>
          <w:rFonts w:ascii="Times New Roman" w:eastAsia="Times New Roman" w:hAnsi="Times New Roman" w:cs="Times New Roman"/>
          <w:color w:val="000000" w:themeColor="text1"/>
          <w:kern w:val="0"/>
          <w:sz w:val="18"/>
          <w:szCs w:val="18"/>
          <w:lang w:eastAsia="ru-RU"/>
          <w14:ligatures w14:val="none"/>
        </w:rPr>
        <w:t>издание актов органов государственной власти, препятствующих исполнению обязательств по настоящему договору.</w:t>
      </w:r>
    </w:p>
    <w:p w14:paraId="3B0AAD97"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23B2585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14:paraId="0BF3DD52"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C00000"/>
          <w:kern w:val="0"/>
          <w:sz w:val="18"/>
          <w:szCs w:val="18"/>
          <w:lang w:eastAsia="ru-RU"/>
          <w14:ligatures w14:val="none"/>
        </w:rPr>
        <w:t> </w:t>
      </w:r>
      <w:r w:rsidRPr="005C5DFC">
        <w:rPr>
          <w:rFonts w:ascii="Times New Roman" w:eastAsia="Times New Roman" w:hAnsi="Times New Roman" w:cs="Times New Roman"/>
          <w:color w:val="000000"/>
          <w:kern w:val="0"/>
          <w:sz w:val="18"/>
          <w:szCs w:val="18"/>
          <w:lang w:eastAsia="ru-RU"/>
          <w14:ligatures w14:val="none"/>
        </w:rPr>
        <w:t>Исполнитель не несет ответственность за: </w:t>
      </w:r>
    </w:p>
    <w:p w14:paraId="257E52DB"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14:paraId="7A3D5AA5"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14:paraId="1ECB69E6"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w:t>
      </w:r>
    </w:p>
    <w:p w14:paraId="7CAA5D11"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опоздание Заказчика (туристов) к посадке на транспортные средства, участвующие в перевозке в соответствии с программой тура (автобус, ж/д и (или) иные), прохождению таможенного и иных видов контроля, опоздание к размещению в отель, на экскурсионные и другие мероприятия;</w:t>
      </w:r>
    </w:p>
    <w:p w14:paraId="2EC13E14"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опоздание или неявку Заказчика (туристов) к месту сбора при трансферах;</w:t>
      </w:r>
    </w:p>
    <w:p w14:paraId="46774421"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изменение времени отправления и прибытия железнодорожных, автобусных и иных транспортных средств, изменение маршрута; </w:t>
      </w:r>
    </w:p>
    <w:p w14:paraId="687D8F09"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действия/бездействие пограничной, таможенной, регистрационной служб, фитосанитарного и иного контроля железнодорожных вокзалов, автопереходов и т.д.;</w:t>
      </w:r>
    </w:p>
    <w:p w14:paraId="33E53F6F"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утрату багажа, вещей, документов, денежных средств и иного имущества Заказчика (туристов) в ходе тура (во время проезда, в месте размещения, при трансферах в стране пребывания или отправления и др.);</w:t>
      </w:r>
    </w:p>
    <w:p w14:paraId="7CBF6621"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качество услуг, не входящих в состав тура и (или) приобретенных Заказчиком (туристами) самостоятельно;</w:t>
      </w:r>
    </w:p>
    <w:p w14:paraId="55BDF3E7"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за любые решения транспортной компании, осуществляющей перевозку, приводящие к изменению тура (в том числе времени выезда, прибытия, транзита, изменение маршрута);</w:t>
      </w:r>
    </w:p>
    <w:p w14:paraId="7342BEC1"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
    <w:p w14:paraId="629CEA26"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изменения программы тура либо отмены тура, по причинам, не зависящим от Исполнителя (природные катастрофы, несчастные случаи, акты и действия органов власти Республики Беларусь либо страны пребывания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вокзалов, автопереходов, отмена транспортного сообщения, задержки из-за неблагоприятной дорожной ситуации, сложных метеоусловий и т.д.); </w:t>
      </w:r>
    </w:p>
    <w:p w14:paraId="38CF8D58"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решения властей или ответственных лиц в отказе Заказчику (туристам) в возможности совершения или продолжения тура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обязательства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 транзитного проезда, состояния алкогольного или наркотического опьянения или нарушения других правил общественного поведения; </w:t>
      </w:r>
    </w:p>
    <w:p w14:paraId="0D6E4522"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за действия (бездействие) перевозчика, страховщика или иных лиц, с которыми Заказчик (туристы) вступают в прямые правоотношения во время тура; </w:t>
      </w:r>
    </w:p>
    <w:p w14:paraId="5A5EECDC"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наличие возможных ограничений на выезд за пределы Республики Беларусь Заказчика (туристов) или въезд в Республику Беларусь;</w:t>
      </w:r>
    </w:p>
    <w:p w14:paraId="06B1A704"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lastRenderedPageBreak/>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5C5DFC">
        <w:rPr>
          <w:rFonts w:ascii="Times New Roman" w:eastAsia="Times New Roman" w:hAnsi="Times New Roman" w:cs="Times New Roman"/>
          <w:color w:val="000000"/>
          <w:kern w:val="0"/>
          <w:sz w:val="18"/>
          <w:szCs w:val="18"/>
          <w:lang w:eastAsia="ru-RU"/>
          <w14:ligatures w14:val="none"/>
        </w:rPr>
        <w:t>оборудованности</w:t>
      </w:r>
      <w:proofErr w:type="spellEnd"/>
      <w:r w:rsidRPr="005C5DFC">
        <w:rPr>
          <w:rFonts w:ascii="Times New Roman" w:eastAsia="Times New Roman" w:hAnsi="Times New Roman" w:cs="Times New Roman"/>
          <w:color w:val="000000"/>
          <w:kern w:val="0"/>
          <w:sz w:val="18"/>
          <w:szCs w:val="18"/>
          <w:lang w:eastAsia="ru-RU"/>
          <w14:ligatures w14:val="none"/>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тура до момента начала тура или в ходе тура.</w:t>
      </w:r>
    </w:p>
    <w:p w14:paraId="6860F7ED"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21. Исполнение Исполнителем обязательств по настоящему договору обеспечивается посредством</w:t>
      </w:r>
      <w:r w:rsidRPr="005C5DFC">
        <w:rPr>
          <w:rFonts w:ascii="Times New Roman" w:eastAsia="Times New Roman" w:hAnsi="Times New Roman" w:cs="Times New Roman"/>
          <w:color w:val="C00000"/>
          <w:kern w:val="0"/>
          <w:sz w:val="18"/>
          <w:szCs w:val="18"/>
          <w:lang w:eastAsia="ru-RU"/>
          <w14:ligatures w14:val="none"/>
        </w:rPr>
        <w:t xml:space="preserve"> </w:t>
      </w:r>
      <w:r w:rsidRPr="005C5DFC">
        <w:rPr>
          <w:rFonts w:ascii="Times New Roman" w:eastAsia="Times New Roman" w:hAnsi="Times New Roman" w:cs="Times New Roman"/>
          <w:color w:val="000000"/>
          <w:kern w:val="0"/>
          <w:sz w:val="18"/>
          <w:szCs w:val="18"/>
          <w:lang w:eastAsia="ru-RU"/>
          <w14:ligatures w14:val="none"/>
        </w:rPr>
        <w:t>участия в формировании фонда ответственности туроператоров.</w:t>
      </w:r>
    </w:p>
    <w:p w14:paraId="6B143721"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Сведения об организации, обеспечивающей исполнение туроператором обязательств по договорам оказания туристических услуг:</w:t>
      </w:r>
      <w:r w:rsidRPr="005C5DFC">
        <w:rPr>
          <w:rFonts w:ascii="Times New Roman" w:eastAsia="Times New Roman" w:hAnsi="Times New Roman" w:cs="Times New Roman"/>
          <w:color w:val="C00000"/>
          <w:kern w:val="0"/>
          <w:sz w:val="18"/>
          <w:szCs w:val="18"/>
          <w:lang w:eastAsia="ru-RU"/>
          <w14:ligatures w14:val="none"/>
        </w:rPr>
        <w:t xml:space="preserve"> </w:t>
      </w:r>
      <w:r w:rsidRPr="005C5DFC">
        <w:rPr>
          <w:rFonts w:ascii="Times New Roman" w:eastAsia="Times New Roman" w:hAnsi="Times New Roman" w:cs="Times New Roman"/>
          <w:b/>
          <w:bCs/>
          <w:color w:val="000000"/>
          <w:kern w:val="0"/>
          <w:sz w:val="18"/>
          <w:szCs w:val="18"/>
          <w:lang w:eastAsia="ru-RU"/>
          <w14:ligatures w14:val="none"/>
        </w:rPr>
        <w:t>Республиканская Ассоциация Туристических Агентств (РАТА)</w:t>
      </w:r>
      <w:r w:rsidRPr="005C5DFC">
        <w:rPr>
          <w:rFonts w:ascii="Times New Roman" w:eastAsia="Times New Roman" w:hAnsi="Times New Roman" w:cs="Times New Roman"/>
          <w:color w:val="000000"/>
          <w:kern w:val="0"/>
          <w:sz w:val="18"/>
          <w:szCs w:val="18"/>
          <w:lang w:eastAsia="ru-RU"/>
          <w14:ligatures w14:val="none"/>
        </w:rPr>
        <w:t xml:space="preserve">, 220100 </w:t>
      </w:r>
      <w:proofErr w:type="spellStart"/>
      <w:r w:rsidRPr="005C5DFC">
        <w:rPr>
          <w:rFonts w:ascii="Times New Roman" w:eastAsia="Times New Roman" w:hAnsi="Times New Roman" w:cs="Times New Roman"/>
          <w:color w:val="000000"/>
          <w:kern w:val="0"/>
          <w:sz w:val="18"/>
          <w:szCs w:val="18"/>
          <w:lang w:eastAsia="ru-RU"/>
          <w14:ligatures w14:val="none"/>
        </w:rPr>
        <w:t>г.Минск</w:t>
      </w:r>
      <w:proofErr w:type="spellEnd"/>
      <w:r w:rsidRPr="005C5DFC">
        <w:rPr>
          <w:rFonts w:ascii="Times New Roman" w:eastAsia="Times New Roman" w:hAnsi="Times New Roman" w:cs="Times New Roman"/>
          <w:color w:val="000000"/>
          <w:kern w:val="0"/>
          <w:sz w:val="18"/>
          <w:szCs w:val="18"/>
          <w:lang w:eastAsia="ru-RU"/>
          <w14:ligatures w14:val="none"/>
        </w:rPr>
        <w:t xml:space="preserve">, </w:t>
      </w:r>
      <w:proofErr w:type="spellStart"/>
      <w:r w:rsidRPr="005C5DFC">
        <w:rPr>
          <w:rFonts w:ascii="Times New Roman" w:eastAsia="Times New Roman" w:hAnsi="Times New Roman" w:cs="Times New Roman"/>
          <w:color w:val="000000"/>
          <w:kern w:val="0"/>
          <w:sz w:val="18"/>
          <w:szCs w:val="18"/>
          <w:lang w:eastAsia="ru-RU"/>
          <w14:ligatures w14:val="none"/>
        </w:rPr>
        <w:t>ул.Кульман</w:t>
      </w:r>
      <w:proofErr w:type="spellEnd"/>
      <w:r w:rsidRPr="005C5DFC">
        <w:rPr>
          <w:rFonts w:ascii="Times New Roman" w:eastAsia="Times New Roman" w:hAnsi="Times New Roman" w:cs="Times New Roman"/>
          <w:color w:val="000000"/>
          <w:kern w:val="0"/>
          <w:sz w:val="18"/>
          <w:szCs w:val="18"/>
          <w:lang w:eastAsia="ru-RU"/>
          <w14:ligatures w14:val="none"/>
        </w:rPr>
        <w:t>, 18, каб.33, тел. +375173525066</w:t>
      </w:r>
    </w:p>
    <w:p w14:paraId="0193ECBF" w14:textId="2EE8D021"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Перечень расходов, возмещаемых Заказчику и туристам, в том числе дополнительных расходов:</w:t>
      </w:r>
      <w:r w:rsidR="00375E5B">
        <w:rPr>
          <w:rFonts w:ascii="Times New Roman" w:eastAsia="Times New Roman" w:hAnsi="Times New Roman" w:cs="Times New Roman"/>
          <w:color w:val="000000" w:themeColor="text1"/>
          <w:kern w:val="0"/>
          <w:sz w:val="18"/>
          <w:szCs w:val="18"/>
          <w:lang w:eastAsia="ru-RU"/>
          <w14:ligatures w14:val="none"/>
        </w:rPr>
        <w:t xml:space="preserve"> </w:t>
      </w:r>
      <w:r w:rsidR="00375E5B" w:rsidRPr="00375E5B">
        <w:rPr>
          <w:rFonts w:ascii="Times New Roman" w:eastAsia="Times New Roman" w:hAnsi="Times New Roman" w:cs="Times New Roman"/>
          <w:color w:val="000000" w:themeColor="text1"/>
          <w:kern w:val="0"/>
          <w:sz w:val="18"/>
          <w:szCs w:val="18"/>
          <w:lang w:eastAsia="ru-RU"/>
          <w14:ligatures w14:val="none"/>
        </w:rPr>
        <w:t>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размер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14:paraId="22EE0353" w14:textId="3B0D3E29"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w:t>
      </w:r>
      <w:r w:rsidR="00375E5B">
        <w:rPr>
          <w:rFonts w:ascii="Times New Roman" w:eastAsia="Times New Roman" w:hAnsi="Times New Roman" w:cs="Times New Roman"/>
          <w:color w:val="000000" w:themeColor="text1"/>
          <w:kern w:val="0"/>
          <w:sz w:val="18"/>
          <w:szCs w:val="18"/>
          <w:lang w:eastAsia="ru-RU"/>
          <w14:ligatures w14:val="none"/>
        </w:rPr>
        <w:t xml:space="preserve"> </w:t>
      </w:r>
      <w:r w:rsidR="00FE3D74" w:rsidRPr="00FE3D74">
        <w:rPr>
          <w:rFonts w:ascii="Times New Roman" w:eastAsia="Times New Roman" w:hAnsi="Times New Roman" w:cs="Times New Roman"/>
          <w:color w:val="000000" w:themeColor="text1"/>
          <w:kern w:val="0"/>
          <w:sz w:val="18"/>
          <w:szCs w:val="18"/>
          <w:lang w:eastAsia="ru-RU"/>
          <w14:ligatures w14:val="none"/>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
    <w:p w14:paraId="200259E0"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К письменному заявлению прилагаются:</w:t>
      </w:r>
    </w:p>
    <w:p w14:paraId="153EB9BC"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14:paraId="22682AD7"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14:paraId="11404B85"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 документы (чек и (или) иные платежные документы), подтверждающие </w:t>
      </w:r>
      <w:proofErr w:type="gramStart"/>
      <w:r w:rsidRPr="005C5DFC">
        <w:rPr>
          <w:rFonts w:ascii="Times New Roman" w:eastAsia="Times New Roman" w:hAnsi="Times New Roman" w:cs="Times New Roman"/>
          <w:color w:val="000000"/>
          <w:kern w:val="0"/>
          <w:sz w:val="18"/>
          <w:szCs w:val="18"/>
          <w:lang w:eastAsia="ru-RU"/>
          <w14:ligatures w14:val="none"/>
        </w:rPr>
        <w:t>причинение  Заказчику</w:t>
      </w:r>
      <w:proofErr w:type="gramEnd"/>
      <w:r w:rsidRPr="005C5DFC">
        <w:rPr>
          <w:rFonts w:ascii="Times New Roman" w:eastAsia="Times New Roman" w:hAnsi="Times New Roman" w:cs="Times New Roman"/>
          <w:color w:val="000000"/>
          <w:kern w:val="0"/>
          <w:sz w:val="18"/>
          <w:szCs w:val="18"/>
          <w:lang w:eastAsia="ru-RU"/>
          <w14:ligatures w14:val="none"/>
        </w:rPr>
        <w:t xml:space="preserve">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14:paraId="6A9DDB2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14:paraId="44EC972F"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14:paraId="4370B08E"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23. Претензионный порядок урегулирования споров, установленный в </w:t>
      </w:r>
      <w:hyperlink r:id="rId14" w:anchor="bookmark=id.2s8eyo1" w:history="1">
        <w:r w:rsidRPr="005C5DFC">
          <w:rPr>
            <w:rFonts w:ascii="Times New Roman" w:eastAsia="Times New Roman" w:hAnsi="Times New Roman" w:cs="Times New Roman"/>
            <w:color w:val="000000" w:themeColor="text1"/>
            <w:kern w:val="0"/>
            <w:sz w:val="18"/>
            <w:szCs w:val="18"/>
            <w:u w:val="single"/>
            <w:lang w:eastAsia="ru-RU"/>
            <w14:ligatures w14:val="none"/>
          </w:rPr>
          <w:t>пункте 22</w:t>
        </w:r>
      </w:hyperlink>
      <w:r w:rsidRPr="005C5DFC">
        <w:rPr>
          <w:rFonts w:ascii="Times New Roman" w:eastAsia="Times New Roman" w:hAnsi="Times New Roman" w:cs="Times New Roman"/>
          <w:color w:val="000000" w:themeColor="text1"/>
          <w:kern w:val="0"/>
          <w:sz w:val="18"/>
          <w:szCs w:val="18"/>
          <w:lang w:eastAsia="ru-RU"/>
          <w14:ligatures w14:val="none"/>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r:id="rId15" w:anchor="bookmark=id.4d34og8" w:history="1">
        <w:r w:rsidRPr="005C5DFC">
          <w:rPr>
            <w:rFonts w:ascii="Times New Roman" w:eastAsia="Times New Roman" w:hAnsi="Times New Roman" w:cs="Times New Roman"/>
            <w:color w:val="000000" w:themeColor="text1"/>
            <w:kern w:val="0"/>
            <w:sz w:val="18"/>
            <w:szCs w:val="18"/>
            <w:u w:val="single"/>
            <w:lang w:eastAsia="ru-RU"/>
            <w14:ligatures w14:val="none"/>
          </w:rPr>
          <w:t>пунктом 21</w:t>
        </w:r>
      </w:hyperlink>
      <w:r w:rsidRPr="005C5DFC">
        <w:rPr>
          <w:rFonts w:ascii="Times New Roman" w:eastAsia="Times New Roman" w:hAnsi="Times New Roman" w:cs="Times New Roman"/>
          <w:color w:val="000000" w:themeColor="text1"/>
          <w:kern w:val="0"/>
          <w:sz w:val="18"/>
          <w:szCs w:val="18"/>
          <w:lang w:eastAsia="ru-RU"/>
          <w14:ligatures w14:val="none"/>
        </w:rPr>
        <w:t xml:space="preserve"> настоящего договора.</w:t>
      </w:r>
    </w:p>
    <w:p w14:paraId="55320031"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7A3E3203"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ЗАКЛЮЧИТЕЛЬНЫЕ ПОЛОЖЕНИЯ</w:t>
      </w:r>
    </w:p>
    <w:p w14:paraId="3F11919B"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24. Настоящий договор вступает в силу с даты его подписания сторонами и действует до полного исполнения обязательств по нему.</w:t>
      </w:r>
    </w:p>
    <w:p w14:paraId="200BAC2C"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25. Документы и их копии, подтверждающие факт оплаты стоимости туристических услуг, являются неотъемлемой частью настоящего договора.</w:t>
      </w:r>
    </w:p>
    <w:p w14:paraId="7AD8C4AF"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26. Настоящий договор составлен на русском языке в 2 (двух) экземплярах, имеющих одинаковую юридическую силу.</w:t>
      </w:r>
    </w:p>
    <w:p w14:paraId="68FE7052"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Неотъемлемой частью настоящего договора являются:</w:t>
      </w:r>
    </w:p>
    <w:p w14:paraId="0427F8A6"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Приложение 1 </w:t>
      </w:r>
      <w:proofErr w:type="gramStart"/>
      <w:r w:rsidRPr="005C5DFC">
        <w:rPr>
          <w:rFonts w:ascii="Times New Roman" w:eastAsia="Times New Roman" w:hAnsi="Times New Roman" w:cs="Times New Roman"/>
          <w:color w:val="000000"/>
          <w:kern w:val="0"/>
          <w:sz w:val="18"/>
          <w:szCs w:val="18"/>
          <w:lang w:eastAsia="ru-RU"/>
          <w14:ligatures w14:val="none"/>
        </w:rPr>
        <w:t>-  Программа</w:t>
      </w:r>
      <w:proofErr w:type="gramEnd"/>
      <w:r w:rsidRPr="005C5DFC">
        <w:rPr>
          <w:rFonts w:ascii="Times New Roman" w:eastAsia="Times New Roman" w:hAnsi="Times New Roman" w:cs="Times New Roman"/>
          <w:color w:val="000000"/>
          <w:kern w:val="0"/>
          <w:sz w:val="18"/>
          <w:szCs w:val="18"/>
          <w:lang w:eastAsia="ru-RU"/>
          <w14:ligatures w14:val="none"/>
        </w:rPr>
        <w:t xml:space="preserve"> туристического путешествия;</w:t>
      </w:r>
    </w:p>
    <w:p w14:paraId="0C7A9947"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Приложение 2 - Сведения о туристах, экскурсантах, которым оказываются туристические услуги;</w:t>
      </w:r>
    </w:p>
    <w:p w14:paraId="5656E945" w14:textId="77777777" w:rsidR="005C5DFC" w:rsidRPr="005C5DFC" w:rsidRDefault="005C5DFC" w:rsidP="005C5DFC">
      <w:pPr>
        <w:spacing w:after="0" w:line="240" w:lineRule="auto"/>
        <w:ind w:firstLine="567"/>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Приложение 3 - Дополнительное условия.</w:t>
      </w:r>
    </w:p>
    <w:p w14:paraId="5F3FE9E9"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31FD746D"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u w:val="single"/>
          <w:lang w:eastAsia="ru-RU"/>
          <w14:ligatures w14:val="none"/>
        </w:rPr>
        <w:t>Подписывая договор, Заказчик подтверждает, что:</w:t>
      </w:r>
    </w:p>
    <w:p w14:paraId="636838D6" w14:textId="77777777" w:rsidR="005C5DFC" w:rsidRPr="005C5DFC" w:rsidRDefault="005C5DFC" w:rsidP="005C5DFC">
      <w:pPr>
        <w:numPr>
          <w:ilvl w:val="0"/>
          <w:numId w:val="1"/>
        </w:numPr>
        <w:spacing w:after="0" w:line="240" w:lineRule="auto"/>
        <w:ind w:left="360"/>
        <w:jc w:val="both"/>
        <w:textAlignment w:val="baseline"/>
        <w:rPr>
          <w:rFonts w:ascii="Calibri" w:eastAsia="Times New Roman" w:hAnsi="Calibri" w:cs="Calibri"/>
          <w:color w:val="000000"/>
          <w:kern w:val="0"/>
          <w:sz w:val="18"/>
          <w:szCs w:val="18"/>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 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 правилах въезда и выезда в страну (место) временного </w:t>
      </w:r>
      <w:r w:rsidRPr="005C5DFC">
        <w:rPr>
          <w:rFonts w:ascii="Times New Roman" w:eastAsia="Times New Roman" w:hAnsi="Times New Roman" w:cs="Times New Roman"/>
          <w:color w:val="000000"/>
          <w:kern w:val="0"/>
          <w:sz w:val="18"/>
          <w:szCs w:val="18"/>
          <w:lang w:eastAsia="ru-RU"/>
          <w14:ligatures w14:val="none"/>
        </w:rPr>
        <w:lastRenderedPageBreak/>
        <w:t>пребывания (страны транзитного проезда), а также информация, предусмотренная законодательством о туризме, защите прав потребителей. </w:t>
      </w:r>
    </w:p>
    <w:p w14:paraId="30594F45" w14:textId="77777777" w:rsidR="005C5DFC" w:rsidRPr="005C5DFC" w:rsidRDefault="005C5DFC" w:rsidP="005C5DFC">
      <w:pPr>
        <w:numPr>
          <w:ilvl w:val="0"/>
          <w:numId w:val="1"/>
        </w:numPr>
        <w:spacing w:after="0" w:line="240" w:lineRule="auto"/>
        <w:ind w:left="360"/>
        <w:jc w:val="both"/>
        <w:textAlignment w:val="baseline"/>
        <w:rPr>
          <w:rFonts w:ascii="Calibri" w:eastAsia="Times New Roman" w:hAnsi="Calibri" w:cs="Calibri"/>
          <w:color w:val="000000"/>
          <w:kern w:val="0"/>
          <w:sz w:val="22"/>
          <w:szCs w:val="22"/>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Заказчик ознакомлен с информацией, размещенной на сайтах </w:t>
      </w:r>
      <w:hyperlink r:id="rId16" w:history="1">
        <w:r w:rsidRPr="005C5DFC">
          <w:rPr>
            <w:rFonts w:ascii="Times New Roman" w:eastAsia="Times New Roman" w:hAnsi="Times New Roman" w:cs="Times New Roman"/>
            <w:color w:val="0563C1"/>
            <w:kern w:val="0"/>
            <w:sz w:val="18"/>
            <w:szCs w:val="18"/>
            <w:u w:val="single"/>
            <w:lang w:eastAsia="ru-RU"/>
            <w14:ligatures w14:val="none"/>
          </w:rPr>
          <w:t>http://mfa.gov.by/</w:t>
        </w:r>
      </w:hyperlink>
      <w:r w:rsidRPr="005C5DFC">
        <w:rPr>
          <w:rFonts w:ascii="Times New Roman" w:eastAsia="Times New Roman" w:hAnsi="Times New Roman" w:cs="Times New Roman"/>
          <w:color w:val="000000"/>
          <w:kern w:val="0"/>
          <w:sz w:val="18"/>
          <w:szCs w:val="18"/>
          <w:lang w:eastAsia="ru-RU"/>
          <w14:ligatures w14:val="none"/>
        </w:rPr>
        <w:t xml:space="preserve">, </w:t>
      </w:r>
      <w:hyperlink r:id="rId17" w:history="1">
        <w:r w:rsidRPr="005C5DFC">
          <w:rPr>
            <w:rFonts w:ascii="Times New Roman" w:eastAsia="Times New Roman" w:hAnsi="Times New Roman" w:cs="Times New Roman"/>
            <w:color w:val="0563C1"/>
            <w:kern w:val="0"/>
            <w:sz w:val="18"/>
            <w:szCs w:val="18"/>
            <w:u w:val="single"/>
            <w:lang w:eastAsia="ru-RU"/>
            <w14:ligatures w14:val="none"/>
          </w:rPr>
          <w:t>https://mvd.gov.by/, https://gpk.gov.by/peresechenie-granitsy/</w:t>
        </w:r>
      </w:hyperlink>
      <w:r w:rsidRPr="005C5DFC">
        <w:rPr>
          <w:rFonts w:ascii="Times New Roman" w:eastAsia="Times New Roman" w:hAnsi="Times New Roman" w:cs="Times New Roman"/>
          <w:color w:val="000000"/>
          <w:kern w:val="0"/>
          <w:sz w:val="18"/>
          <w:szCs w:val="18"/>
          <w:lang w:eastAsia="ru-RU"/>
          <w14:ligatures w14:val="none"/>
        </w:rPr>
        <w:t xml:space="preserve">, </w:t>
      </w:r>
      <w:hyperlink r:id="rId18" w:history="1">
        <w:r w:rsidRPr="005C5DFC">
          <w:rPr>
            <w:rFonts w:ascii="Times New Roman" w:eastAsia="Times New Roman" w:hAnsi="Times New Roman" w:cs="Times New Roman"/>
            <w:color w:val="0563C1"/>
            <w:kern w:val="0"/>
            <w:sz w:val="18"/>
            <w:szCs w:val="18"/>
            <w:u w:val="single"/>
            <w:lang w:eastAsia="ru-RU"/>
            <w14:ligatures w14:val="none"/>
          </w:rPr>
          <w:t>http://mst.by/</w:t>
        </w:r>
      </w:hyperlink>
      <w:r w:rsidRPr="005C5DFC">
        <w:rPr>
          <w:rFonts w:ascii="Times New Roman" w:eastAsia="Times New Roman" w:hAnsi="Times New Roman" w:cs="Times New Roman"/>
          <w:color w:val="000000"/>
          <w:kern w:val="0"/>
          <w:sz w:val="18"/>
          <w:szCs w:val="18"/>
          <w:lang w:eastAsia="ru-RU"/>
          <w14:ligatures w14:val="none"/>
        </w:rPr>
        <w:t>,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w:t>
      </w:r>
    </w:p>
    <w:p w14:paraId="6D42E8A0" w14:textId="77777777" w:rsidR="005C5DFC" w:rsidRPr="005C5DFC" w:rsidRDefault="005C5DFC" w:rsidP="005C5DFC">
      <w:pPr>
        <w:numPr>
          <w:ilvl w:val="0"/>
          <w:numId w:val="1"/>
        </w:numPr>
        <w:spacing w:after="0" w:line="240" w:lineRule="auto"/>
        <w:ind w:left="360"/>
        <w:jc w:val="both"/>
        <w:textAlignment w:val="baseline"/>
        <w:rPr>
          <w:rFonts w:ascii="Times New Roman" w:eastAsia="Times New Roman" w:hAnsi="Times New Roman" w:cs="Times New Roman"/>
          <w:color w:val="000000"/>
          <w:kern w:val="0"/>
          <w:sz w:val="18"/>
          <w:szCs w:val="18"/>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 проинформирован о необходимости иметь туристами при себе в период туристического путешествия именно тот биометрический паспорт, данные которого были предоставлены субъекту туристической деятельности при заключении настоящего договора (при наличии биометрических документов у туристов).</w:t>
      </w:r>
    </w:p>
    <w:p w14:paraId="3AE324CE" w14:textId="77777777" w:rsidR="005C5DFC" w:rsidRPr="005C5DFC" w:rsidRDefault="005C5DFC" w:rsidP="005C5DFC">
      <w:pPr>
        <w:numPr>
          <w:ilvl w:val="0"/>
          <w:numId w:val="1"/>
        </w:numPr>
        <w:spacing w:after="0" w:line="240" w:lineRule="auto"/>
        <w:ind w:left="360"/>
        <w:jc w:val="both"/>
        <w:textAlignment w:val="baseline"/>
        <w:rPr>
          <w:rFonts w:ascii="Calibri" w:eastAsia="Times New Roman" w:hAnsi="Calibri" w:cs="Calibri"/>
          <w:color w:val="000000"/>
          <w:kern w:val="0"/>
          <w:sz w:val="18"/>
          <w:szCs w:val="18"/>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Заказчику предоставлены ответы на все имеющиеся вопросы, связанные с оказанием туристических услуг.</w:t>
      </w:r>
    </w:p>
    <w:p w14:paraId="3707D538"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428B8BC7" w14:textId="77777777" w:rsidR="005C5DFC" w:rsidRPr="005C5DFC" w:rsidRDefault="005C5DFC" w:rsidP="005C5DFC">
      <w:pPr>
        <w:spacing w:after="0" w:line="240" w:lineRule="auto"/>
        <w:jc w:val="right"/>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_________________ (подпись Заказчика)</w:t>
      </w:r>
    </w:p>
    <w:p w14:paraId="7E7E213D"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47CE1A18"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С правилами личной безопасности туриста, экскурсанта ознакомлен.</w:t>
      </w:r>
    </w:p>
    <w:p w14:paraId="48CBEB27"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p>
    <w:p w14:paraId="5209083D"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_________________ (подпись Заказчика)</w:t>
      </w:r>
    </w:p>
    <w:p w14:paraId="3F8DFA88"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44D0FC3D"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РЕКВИЗИТЫ И ПОДПИСИ СТОРОН</w:t>
      </w:r>
    </w:p>
    <w:tbl>
      <w:tblPr>
        <w:tblW w:w="0" w:type="auto"/>
        <w:tblCellMar>
          <w:top w:w="15" w:type="dxa"/>
          <w:left w:w="15" w:type="dxa"/>
          <w:bottom w:w="15" w:type="dxa"/>
          <w:right w:w="15" w:type="dxa"/>
        </w:tblCellMar>
        <w:tblLook w:val="04A0" w:firstRow="1" w:lastRow="0" w:firstColumn="1" w:lastColumn="0" w:noHBand="0" w:noVBand="1"/>
      </w:tblPr>
      <w:tblGrid>
        <w:gridCol w:w="4406"/>
        <w:gridCol w:w="4206"/>
      </w:tblGrid>
      <w:tr w:rsidR="005C5DFC" w:rsidRPr="005C5DFC" w14:paraId="72DD97CD"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06978EB"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Исполнитель</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9509129"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Заказчик</w:t>
            </w:r>
          </w:p>
        </w:tc>
      </w:tr>
      <w:tr w:rsidR="005C5DFC" w:rsidRPr="005C5DFC" w14:paraId="29C65F08"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A157F5F" w14:textId="4A226D07" w:rsidR="005C5DFC" w:rsidRPr="005C5DFC" w:rsidRDefault="005C5DFC" w:rsidP="005C5DFC">
            <w:pPr>
              <w:spacing w:after="0" w:line="240" w:lineRule="auto"/>
              <w:jc w:val="both"/>
              <w:rPr>
                <w:rFonts w:ascii="Times New Roman" w:eastAsia="Times New Roman" w:hAnsi="Times New Roman" w:cs="Times New Roman"/>
                <w:b/>
                <w:bCs/>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ООО «</w:t>
            </w:r>
            <w:proofErr w:type="spellStart"/>
            <w:r w:rsidR="00FE3D74" w:rsidRPr="00FE3D74">
              <w:rPr>
                <w:rFonts w:ascii="Times New Roman" w:eastAsia="Times New Roman" w:hAnsi="Times New Roman" w:cs="Times New Roman"/>
                <w:b/>
                <w:bCs/>
                <w:color w:val="000000" w:themeColor="text1"/>
                <w:kern w:val="0"/>
                <w:sz w:val="18"/>
                <w:szCs w:val="18"/>
                <w:lang w:eastAsia="ru-RU"/>
                <w14:ligatures w14:val="none"/>
              </w:rPr>
              <w:t>ФавТрип</w:t>
            </w:r>
            <w:proofErr w:type="spellEnd"/>
            <w:r w:rsidRPr="005C5DFC">
              <w:rPr>
                <w:rFonts w:ascii="Times New Roman" w:eastAsia="Times New Roman" w:hAnsi="Times New Roman" w:cs="Times New Roman"/>
                <w:b/>
                <w:bCs/>
                <w:color w:val="000000" w:themeColor="text1"/>
                <w:kern w:val="0"/>
                <w:sz w:val="18"/>
                <w:szCs w:val="18"/>
                <w:lang w:eastAsia="ru-RU"/>
                <w14:ligatures w14:val="none"/>
              </w:rPr>
              <w:t>»</w:t>
            </w:r>
          </w:p>
          <w:p w14:paraId="70627491" w14:textId="01566310" w:rsidR="00FE3D74" w:rsidRDefault="005C5DFC" w:rsidP="005C5DFC">
            <w:pPr>
              <w:spacing w:after="200" w:line="240" w:lineRule="auto"/>
              <w:rPr>
                <w:rFonts w:ascii="Times New Roman" w:eastAsia="Times New Roman" w:hAnsi="Times New Roman" w:cs="Times New Roman"/>
                <w:color w:val="000000"/>
                <w:kern w:val="0"/>
                <w:sz w:val="18"/>
                <w:szCs w:val="18"/>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Юридический и почтовый адрес исполнителя:</w:t>
            </w:r>
            <w:r w:rsidRPr="005C5DFC">
              <w:rPr>
                <w:rFonts w:ascii="Times New Roman" w:eastAsia="Times New Roman" w:hAnsi="Times New Roman" w:cs="Times New Roman"/>
                <w:color w:val="C00000"/>
                <w:kern w:val="0"/>
                <w:sz w:val="18"/>
                <w:szCs w:val="18"/>
                <w:lang w:eastAsia="ru-RU"/>
                <w14:ligatures w14:val="none"/>
              </w:rPr>
              <w:br/>
            </w:r>
            <w:r w:rsidR="00FE3D74" w:rsidRPr="00FE3D74">
              <w:rPr>
                <w:rFonts w:ascii="Times New Roman" w:eastAsia="Times New Roman" w:hAnsi="Times New Roman" w:cs="Times New Roman"/>
                <w:color w:val="000000"/>
                <w:kern w:val="0"/>
                <w:sz w:val="18"/>
                <w:szCs w:val="18"/>
                <w:lang w:eastAsia="ru-RU"/>
                <w14:ligatures w14:val="none"/>
              </w:rPr>
              <w:t xml:space="preserve">ул. Петра </w:t>
            </w:r>
            <w:proofErr w:type="spellStart"/>
            <w:r w:rsidR="00FE3D74" w:rsidRPr="00FE3D74">
              <w:rPr>
                <w:rFonts w:ascii="Times New Roman" w:eastAsia="Times New Roman" w:hAnsi="Times New Roman" w:cs="Times New Roman"/>
                <w:color w:val="000000"/>
                <w:kern w:val="0"/>
                <w:sz w:val="18"/>
                <w:szCs w:val="18"/>
                <w:lang w:eastAsia="ru-RU"/>
                <w14:ligatures w14:val="none"/>
              </w:rPr>
              <w:t>Мстиславца</w:t>
            </w:r>
            <w:proofErr w:type="spellEnd"/>
            <w:r w:rsidR="00FE3D74" w:rsidRPr="00FE3D74">
              <w:rPr>
                <w:rFonts w:ascii="Times New Roman" w:eastAsia="Times New Roman" w:hAnsi="Times New Roman" w:cs="Times New Roman"/>
                <w:color w:val="000000"/>
                <w:kern w:val="0"/>
                <w:sz w:val="18"/>
                <w:szCs w:val="18"/>
                <w:lang w:eastAsia="ru-RU"/>
                <w14:ligatures w14:val="none"/>
              </w:rPr>
              <w:t xml:space="preserve"> 9, офис 11/30, 220076, Минск, РБ</w:t>
            </w:r>
          </w:p>
          <w:p w14:paraId="65C42891" w14:textId="2C5FE52D" w:rsidR="005C5DFC" w:rsidRPr="005C5DFC" w:rsidRDefault="005C5DFC" w:rsidP="005C5DFC">
            <w:pPr>
              <w:spacing w:after="200" w:line="240" w:lineRule="auto"/>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br/>
            </w:r>
            <w:r w:rsidRPr="005C5DFC">
              <w:rPr>
                <w:rFonts w:ascii="Times New Roman" w:eastAsia="Times New Roman" w:hAnsi="Times New Roman" w:cs="Times New Roman"/>
                <w:b/>
                <w:bCs/>
                <w:color w:val="000000"/>
                <w:kern w:val="0"/>
                <w:sz w:val="18"/>
                <w:szCs w:val="18"/>
                <w:highlight w:val="yellow"/>
                <w:lang w:eastAsia="ru-RU"/>
                <w14:ligatures w14:val="none"/>
              </w:rPr>
              <w:t xml:space="preserve">Уполномоченный Турагент </w:t>
            </w:r>
            <w:r w:rsidR="00FE3D74" w:rsidRPr="00FE3D74">
              <w:rPr>
                <w:rFonts w:ascii="Times New Roman" w:eastAsia="Times New Roman" w:hAnsi="Times New Roman" w:cs="Times New Roman"/>
                <w:b/>
                <w:bCs/>
                <w:color w:val="000000" w:themeColor="text1"/>
                <w:kern w:val="0"/>
                <w:sz w:val="18"/>
                <w:szCs w:val="18"/>
                <w:highlight w:val="yellow"/>
                <w:lang w:eastAsia="ru-RU"/>
                <w14:ligatures w14:val="none"/>
              </w:rPr>
              <w:t>____________</w:t>
            </w:r>
            <w:r w:rsidRPr="005C5DFC">
              <w:rPr>
                <w:rFonts w:ascii="Times New Roman" w:eastAsia="Times New Roman" w:hAnsi="Times New Roman" w:cs="Times New Roman"/>
                <w:color w:val="000000"/>
                <w:kern w:val="0"/>
                <w:sz w:val="18"/>
                <w:szCs w:val="18"/>
                <w:highlight w:val="yellow"/>
                <w:lang w:eastAsia="ru-RU"/>
                <w14:ligatures w14:val="none"/>
              </w:rPr>
              <w:br/>
              <w:t>Юридический и почтовый адрес:</w:t>
            </w:r>
            <w:r w:rsidRPr="005C5DFC">
              <w:rPr>
                <w:rFonts w:ascii="Times New Roman" w:eastAsia="Times New Roman" w:hAnsi="Times New Roman" w:cs="Times New Roman"/>
                <w:color w:val="000000"/>
                <w:kern w:val="0"/>
                <w:sz w:val="18"/>
                <w:szCs w:val="18"/>
                <w:highlight w:val="yellow"/>
                <w:lang w:eastAsia="ru-RU"/>
                <w14:ligatures w14:val="none"/>
              </w:rPr>
              <w:br/>
              <w:t xml:space="preserve">УНП </w:t>
            </w:r>
            <w:r w:rsidRPr="005C5DFC">
              <w:rPr>
                <w:rFonts w:ascii="Times New Roman" w:eastAsia="Times New Roman" w:hAnsi="Times New Roman" w:cs="Times New Roman"/>
                <w:color w:val="000000"/>
                <w:kern w:val="0"/>
                <w:sz w:val="18"/>
                <w:szCs w:val="18"/>
                <w:highlight w:val="yellow"/>
                <w:lang w:eastAsia="ru-RU"/>
                <w14:ligatures w14:val="none"/>
              </w:rPr>
              <w:br/>
              <w:t xml:space="preserve">IBAN </w:t>
            </w:r>
            <w:r w:rsidRPr="005C5DFC">
              <w:rPr>
                <w:rFonts w:ascii="Times New Roman" w:eastAsia="Times New Roman" w:hAnsi="Times New Roman" w:cs="Times New Roman"/>
                <w:color w:val="000000"/>
                <w:kern w:val="0"/>
                <w:sz w:val="18"/>
                <w:szCs w:val="18"/>
                <w:highlight w:val="yellow"/>
                <w:lang w:eastAsia="ru-RU"/>
                <w14:ligatures w14:val="none"/>
              </w:rPr>
              <w:br/>
              <w:t>Банк ______________________, BIC ____________</w:t>
            </w:r>
            <w:r w:rsidRPr="005C5DFC">
              <w:rPr>
                <w:rFonts w:ascii="Times New Roman" w:eastAsia="Times New Roman" w:hAnsi="Times New Roman" w:cs="Times New Roman"/>
                <w:color w:val="000000"/>
                <w:kern w:val="0"/>
                <w:sz w:val="18"/>
                <w:szCs w:val="18"/>
                <w:highlight w:val="yellow"/>
                <w:lang w:eastAsia="ru-RU"/>
                <w14:ligatures w14:val="none"/>
              </w:rPr>
              <w:br/>
              <w:t>Адрес банка: _____________________________</w:t>
            </w:r>
            <w:r w:rsidRPr="005C5DFC">
              <w:rPr>
                <w:rFonts w:ascii="Times New Roman" w:eastAsia="Times New Roman" w:hAnsi="Times New Roman" w:cs="Times New Roman"/>
                <w:color w:val="000000"/>
                <w:kern w:val="0"/>
                <w:sz w:val="18"/>
                <w:szCs w:val="18"/>
                <w:highlight w:val="yellow"/>
                <w:lang w:eastAsia="ru-RU"/>
                <w14:ligatures w14:val="none"/>
              </w:rPr>
              <w:br/>
              <w:t>Тел.</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1552056" w14:textId="5DE43C2D" w:rsidR="005C5DFC" w:rsidRPr="005C5DFC" w:rsidRDefault="005C5DFC" w:rsidP="005C5DFC">
            <w:pPr>
              <w:spacing w:after="200" w:line="240" w:lineRule="auto"/>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ФИО</w:t>
            </w:r>
            <w:r w:rsidRPr="005C5DFC">
              <w:rPr>
                <w:rFonts w:ascii="Times New Roman" w:eastAsia="Times New Roman" w:hAnsi="Times New Roman" w:cs="Times New Roman"/>
                <w:color w:val="000000"/>
                <w:kern w:val="0"/>
                <w:sz w:val="18"/>
                <w:szCs w:val="18"/>
                <w:lang w:eastAsia="ru-RU"/>
                <w14:ligatures w14:val="none"/>
              </w:rPr>
              <w:br/>
            </w:r>
            <w:r w:rsidRPr="005C5DFC">
              <w:rPr>
                <w:rFonts w:ascii="Times New Roman" w:eastAsia="Times New Roman" w:hAnsi="Times New Roman" w:cs="Times New Roman"/>
                <w:color w:val="000000"/>
                <w:kern w:val="0"/>
                <w:sz w:val="18"/>
                <w:szCs w:val="18"/>
                <w:highlight w:val="yellow"/>
                <w:lang w:eastAsia="ru-RU"/>
                <w14:ligatures w14:val="none"/>
              </w:rPr>
              <w:t>Паспорт: ___________________</w:t>
            </w:r>
            <w:r w:rsidRPr="005C5DFC">
              <w:rPr>
                <w:rFonts w:ascii="Times New Roman" w:eastAsia="Times New Roman" w:hAnsi="Times New Roman" w:cs="Times New Roman"/>
                <w:color w:val="000000"/>
                <w:kern w:val="0"/>
                <w:sz w:val="18"/>
                <w:szCs w:val="18"/>
                <w:highlight w:val="yellow"/>
                <w:lang w:eastAsia="ru-RU"/>
                <w14:ligatures w14:val="none"/>
              </w:rPr>
              <w:br/>
              <w:t>выдан: _______________________________</w:t>
            </w:r>
            <w:r w:rsidRPr="005C5DFC">
              <w:rPr>
                <w:rFonts w:ascii="Times New Roman" w:eastAsia="Times New Roman" w:hAnsi="Times New Roman" w:cs="Times New Roman"/>
                <w:color w:val="000000"/>
                <w:kern w:val="0"/>
                <w:sz w:val="18"/>
                <w:szCs w:val="18"/>
                <w:highlight w:val="yellow"/>
                <w:lang w:eastAsia="ru-RU"/>
                <w14:ligatures w14:val="none"/>
              </w:rPr>
              <w:br/>
              <w:t>дата выдачи ________________</w:t>
            </w:r>
            <w:r w:rsidRPr="005C5DFC">
              <w:rPr>
                <w:rFonts w:ascii="Times New Roman" w:eastAsia="Times New Roman" w:hAnsi="Times New Roman" w:cs="Times New Roman"/>
                <w:color w:val="000000"/>
                <w:kern w:val="0"/>
                <w:sz w:val="18"/>
                <w:szCs w:val="18"/>
                <w:highlight w:val="yellow"/>
                <w:lang w:eastAsia="ru-RU"/>
                <w14:ligatures w14:val="none"/>
              </w:rPr>
              <w:br/>
              <w:t>Идентификационный номер _____________________</w:t>
            </w:r>
            <w:r w:rsidRPr="005C5DFC">
              <w:rPr>
                <w:rFonts w:ascii="Times New Roman" w:eastAsia="Times New Roman" w:hAnsi="Times New Roman" w:cs="Times New Roman"/>
                <w:color w:val="000000"/>
                <w:kern w:val="0"/>
                <w:sz w:val="18"/>
                <w:szCs w:val="18"/>
                <w:highlight w:val="yellow"/>
                <w:lang w:eastAsia="ru-RU"/>
                <w14:ligatures w14:val="none"/>
              </w:rPr>
              <w:br/>
            </w:r>
            <w:proofErr w:type="spellStart"/>
            <w:r w:rsidRPr="005C5DFC">
              <w:rPr>
                <w:rFonts w:ascii="Times New Roman" w:eastAsia="Times New Roman" w:hAnsi="Times New Roman" w:cs="Times New Roman"/>
                <w:color w:val="000000"/>
                <w:kern w:val="0"/>
                <w:sz w:val="18"/>
                <w:szCs w:val="18"/>
                <w:highlight w:val="yellow"/>
                <w:lang w:eastAsia="ru-RU"/>
                <w14:ligatures w14:val="none"/>
              </w:rPr>
              <w:t>Тел.моб</w:t>
            </w:r>
            <w:proofErr w:type="spellEnd"/>
            <w:r w:rsidRPr="005C5DFC">
              <w:rPr>
                <w:rFonts w:ascii="Times New Roman" w:eastAsia="Times New Roman" w:hAnsi="Times New Roman" w:cs="Times New Roman"/>
                <w:color w:val="000000"/>
                <w:kern w:val="0"/>
                <w:sz w:val="18"/>
                <w:szCs w:val="18"/>
                <w:highlight w:val="yellow"/>
                <w:lang w:eastAsia="ru-RU"/>
                <w14:ligatures w14:val="none"/>
              </w:rPr>
              <w:t>.: _______________</w:t>
            </w:r>
            <w:r w:rsidRPr="005C5DFC">
              <w:rPr>
                <w:rFonts w:ascii="Times New Roman" w:eastAsia="Times New Roman" w:hAnsi="Times New Roman" w:cs="Times New Roman"/>
                <w:color w:val="000000"/>
                <w:kern w:val="0"/>
                <w:sz w:val="18"/>
                <w:szCs w:val="18"/>
                <w:highlight w:val="yellow"/>
                <w:lang w:eastAsia="ru-RU"/>
                <w14:ligatures w14:val="none"/>
              </w:rPr>
              <w:br/>
            </w:r>
            <w:proofErr w:type="spellStart"/>
            <w:r w:rsidRPr="005C5DFC">
              <w:rPr>
                <w:rFonts w:ascii="Times New Roman" w:eastAsia="Times New Roman" w:hAnsi="Times New Roman" w:cs="Times New Roman"/>
                <w:color w:val="000000"/>
                <w:kern w:val="0"/>
                <w:sz w:val="18"/>
                <w:szCs w:val="18"/>
                <w:highlight w:val="yellow"/>
                <w:lang w:eastAsia="ru-RU"/>
                <w14:ligatures w14:val="none"/>
              </w:rPr>
              <w:t>e-mail</w:t>
            </w:r>
            <w:proofErr w:type="spellEnd"/>
            <w:r w:rsidRPr="005C5DFC">
              <w:rPr>
                <w:rFonts w:ascii="Times New Roman" w:eastAsia="Times New Roman" w:hAnsi="Times New Roman" w:cs="Times New Roman"/>
                <w:color w:val="000000"/>
                <w:kern w:val="0"/>
                <w:sz w:val="18"/>
                <w:szCs w:val="18"/>
                <w:highlight w:val="yellow"/>
                <w:lang w:eastAsia="ru-RU"/>
                <w14:ligatures w14:val="none"/>
              </w:rPr>
              <w:t>: _______________________</w:t>
            </w:r>
          </w:p>
        </w:tc>
      </w:tr>
      <w:tr w:rsidR="005C5DFC" w:rsidRPr="005C5DFC" w14:paraId="5C2F9F6F"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A387CF0"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Специалист по туризму</w:t>
            </w:r>
          </w:p>
          <w:p w14:paraId="241DE485"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_________________/_____________/</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9D49A49"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br/>
              <w:t>_________________/_____________/</w:t>
            </w:r>
          </w:p>
        </w:tc>
      </w:tr>
    </w:tbl>
    <w:p w14:paraId="57F36394"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8014967"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A768783"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751D960"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666CBD1C"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23FD41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AAD2A44"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92BB944"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8B5DBEF"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7CC4F4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626F38F8"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AC87FD6"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2040D21"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CBFF16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FBD455F"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F818E3E"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7785DF8"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B9D9D97"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1645E31"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30C2AB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823B161"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1CC5C6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1634317"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6458CD3E"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CB16F5C"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8E12315"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A8F6059"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8467AE5"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6A76859"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13A12CA"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C627BC8"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4655022" w14:textId="77777777" w:rsidR="00FE3D74" w:rsidRDefault="00FE3D74"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A045904" w14:textId="0933698F"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lang w:eastAsia="ru-RU"/>
          <w14:ligatures w14:val="none"/>
        </w:rPr>
        <w:t>Приложение 1 </w:t>
      </w:r>
    </w:p>
    <w:p w14:paraId="03D7B351" w14:textId="77777777"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lang w:eastAsia="ru-RU"/>
          <w14:ligatures w14:val="none"/>
        </w:rPr>
        <w:t xml:space="preserve">к </w:t>
      </w:r>
      <w:hyperlink r:id="rId19" w:anchor="bookmark=id.gjdgxs" w:history="1">
        <w:r w:rsidRPr="005C5DFC">
          <w:rPr>
            <w:rFonts w:ascii="Times New Roman" w:eastAsia="Times New Roman" w:hAnsi="Times New Roman" w:cs="Times New Roman"/>
            <w:b/>
            <w:bCs/>
            <w:i/>
            <w:iCs/>
            <w:color w:val="000000" w:themeColor="text1"/>
            <w:kern w:val="0"/>
            <w:sz w:val="18"/>
            <w:szCs w:val="18"/>
            <w:u w:val="single"/>
            <w:lang w:eastAsia="ru-RU"/>
            <w14:ligatures w14:val="none"/>
          </w:rPr>
          <w:t>договору</w:t>
        </w:r>
      </w:hyperlink>
      <w:r w:rsidRPr="005C5DFC">
        <w:rPr>
          <w:rFonts w:ascii="Times New Roman" w:eastAsia="Times New Roman" w:hAnsi="Times New Roman" w:cs="Times New Roman"/>
          <w:b/>
          <w:bCs/>
          <w:i/>
          <w:iCs/>
          <w:color w:val="000000" w:themeColor="text1"/>
          <w:kern w:val="0"/>
          <w:sz w:val="18"/>
          <w:szCs w:val="18"/>
          <w:lang w:eastAsia="ru-RU"/>
          <w14:ligatures w14:val="none"/>
        </w:rPr>
        <w:t xml:space="preserve"> оказания туристических услуг</w:t>
      </w:r>
    </w:p>
    <w:p w14:paraId="0506DB22" w14:textId="77777777"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 __ от _</w:t>
      </w:r>
      <w:proofErr w:type="gramStart"/>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_._</w:t>
      </w:r>
      <w:proofErr w:type="gramEnd"/>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_.____</w:t>
      </w:r>
    </w:p>
    <w:p w14:paraId="73115D5F"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p>
    <w:p w14:paraId="7C380449"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Программа туристического путешествия</w:t>
      </w:r>
    </w:p>
    <w:p w14:paraId="0C09719D" w14:textId="4F143C6A"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Туристические услуги: </w:t>
      </w:r>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Автобусный тур в Дагестан</w:t>
      </w:r>
    </w:p>
    <w:p w14:paraId="12EA3C32" w14:textId="043F1DA0" w:rsidR="005C5DFC" w:rsidRPr="005C5DFC" w:rsidRDefault="005C5DFC" w:rsidP="00FE3D74">
      <w:pPr>
        <w:spacing w:after="0" w:line="240" w:lineRule="auto"/>
        <w:ind w:firstLine="567"/>
        <w:jc w:val="both"/>
        <w:rPr>
          <w:rFonts w:ascii="Times New Roman" w:eastAsia="Times New Roman" w:hAnsi="Times New Roman" w:cs="Times New Roman"/>
          <w:color w:val="000000" w:themeColor="text1"/>
          <w:kern w:val="0"/>
          <w:highlight w:val="yellow"/>
          <w:u w:val="single"/>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Наименование (фирменное наименование) туроператора, сформировавшего тур: </w:t>
      </w:r>
      <w:r w:rsidR="00FE3D74" w:rsidRPr="005C2F4D">
        <w:rPr>
          <w:rFonts w:ascii="Times New Roman" w:eastAsia="Times New Roman" w:hAnsi="Times New Roman" w:cs="Times New Roman"/>
          <w:b/>
          <w:bCs/>
          <w:color w:val="FF0000"/>
          <w:kern w:val="0"/>
          <w:sz w:val="18"/>
          <w:szCs w:val="18"/>
          <w:highlight w:val="yellow"/>
          <w:u w:val="single"/>
          <w:lang w:val="en-US" w:eastAsia="ru-RU"/>
          <w14:ligatures w14:val="none"/>
        </w:rPr>
        <w:t>FAVTRAVEL</w:t>
      </w:r>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ООО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ФавТрип</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w:t>
      </w:r>
    </w:p>
    <w:p w14:paraId="3F1407FB" w14:textId="3CAFB371"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Маршрут туристического путешествия: </w:t>
      </w:r>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Армавир - гора Эльбрус - Грозный - пещеры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Нохъо</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Чалда</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 Хунзах -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Матласская</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каменная чаша -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Гоор</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Карадахская</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теснина* -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Гамсутль</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 водопад </w:t>
      </w:r>
      <w:proofErr w:type="spellStart"/>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Салтинский</w:t>
      </w:r>
      <w:proofErr w:type="spellEnd"/>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 Дербент </w:t>
      </w:r>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w:t>
      </w:r>
      <w:r w:rsidR="00FE3D74" w:rsidRPr="005C2F4D">
        <w:rPr>
          <w:rFonts w:ascii="Times New Roman" w:eastAsia="Times New Roman" w:hAnsi="Times New Roman" w:cs="Times New Roman"/>
          <w:b/>
          <w:bCs/>
          <w:color w:val="FF0000"/>
          <w:kern w:val="0"/>
          <w:sz w:val="18"/>
          <w:szCs w:val="18"/>
          <w:highlight w:val="yellow"/>
          <w:u w:val="single"/>
          <w:lang w:eastAsia="ru-RU"/>
          <w14:ligatures w14:val="none"/>
        </w:rPr>
        <w:t xml:space="preserve"> Воронеж</w:t>
      </w:r>
      <w:r w:rsidR="00FE3D74" w:rsidRPr="005C2F4D">
        <w:rPr>
          <w:rFonts w:ascii="Times New Roman" w:eastAsia="Times New Roman" w:hAnsi="Times New Roman" w:cs="Times New Roman"/>
          <w:color w:val="000000" w:themeColor="text1"/>
          <w:kern w:val="0"/>
          <w:sz w:val="18"/>
          <w:szCs w:val="18"/>
          <w:highlight w:val="yellow"/>
          <w:lang w:eastAsia="ru-RU"/>
          <w14:ligatures w14:val="none"/>
        </w:rPr>
        <w:t>.</w:t>
      </w:r>
    </w:p>
    <w:p w14:paraId="49E795D6" w14:textId="77777777" w:rsidR="00FE3D74" w:rsidRPr="005C2F4D" w:rsidRDefault="00FE3D74" w:rsidP="005C5DFC">
      <w:pPr>
        <w:spacing w:after="0" w:line="240" w:lineRule="auto"/>
        <w:ind w:firstLine="567"/>
        <w:jc w:val="both"/>
        <w:rPr>
          <w:rFonts w:ascii="Times New Roman" w:eastAsia="Times New Roman" w:hAnsi="Times New Roman" w:cs="Times New Roman"/>
          <w:color w:val="000000" w:themeColor="text1"/>
          <w:kern w:val="0"/>
          <w:sz w:val="18"/>
          <w:szCs w:val="18"/>
          <w:highlight w:val="yellow"/>
          <w:lang w:eastAsia="ru-RU"/>
          <w14:ligatures w14:val="none"/>
        </w:rPr>
      </w:pPr>
      <w:r w:rsidRPr="005C2F4D">
        <w:rPr>
          <w:rFonts w:ascii="Times New Roman" w:eastAsia="Times New Roman" w:hAnsi="Times New Roman" w:cs="Times New Roman"/>
          <w:color w:val="000000" w:themeColor="text1"/>
          <w:kern w:val="0"/>
          <w:sz w:val="18"/>
          <w:szCs w:val="18"/>
          <w:highlight w:val="yellow"/>
          <w:lang w:eastAsia="ru-RU"/>
          <w14:ligatures w14:val="none"/>
        </w:rPr>
        <w:t>Дата, время начала и окончания туристического путешествия</w:t>
      </w:r>
      <w:r w:rsidRPr="005C2F4D">
        <w:rPr>
          <w:rFonts w:ascii="Times New Roman" w:eastAsia="Times New Roman" w:hAnsi="Times New Roman" w:cs="Times New Roman"/>
          <w:color w:val="000000" w:themeColor="text1"/>
          <w:kern w:val="0"/>
          <w:sz w:val="18"/>
          <w:szCs w:val="18"/>
          <w:highlight w:val="yellow"/>
          <w:lang w:eastAsia="ru-RU"/>
          <w14:ligatures w14:val="none"/>
        </w:rPr>
        <w:t xml:space="preserve">: </w:t>
      </w:r>
      <w:r w:rsidRPr="005C2F4D">
        <w:rPr>
          <w:rFonts w:ascii="Times New Roman" w:eastAsia="Times New Roman" w:hAnsi="Times New Roman" w:cs="Times New Roman"/>
          <w:color w:val="000000" w:themeColor="text1"/>
          <w:kern w:val="0"/>
          <w:sz w:val="18"/>
          <w:szCs w:val="18"/>
          <w:highlight w:val="yellow"/>
          <w:lang w:eastAsia="ru-RU"/>
          <w14:ligatures w14:val="none"/>
        </w:rPr>
        <w:t xml:space="preserve"> </w:t>
      </w:r>
    </w:p>
    <w:p w14:paraId="7E82FC66" w14:textId="2FF44AD5" w:rsidR="005C5DFC" w:rsidRPr="005C2F4D" w:rsidRDefault="00FE3D74" w:rsidP="005C5DFC">
      <w:pPr>
        <w:spacing w:after="0" w:line="240" w:lineRule="auto"/>
        <w:ind w:firstLine="567"/>
        <w:jc w:val="both"/>
        <w:rPr>
          <w:rFonts w:ascii="Times New Roman" w:eastAsia="Times New Roman" w:hAnsi="Times New Roman" w:cs="Times New Roman"/>
          <w:b/>
          <w:bCs/>
          <w:color w:val="FF0000"/>
          <w:kern w:val="0"/>
          <w:sz w:val="18"/>
          <w:szCs w:val="18"/>
          <w:highlight w:val="yellow"/>
          <w:u w:val="single"/>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Начало: 21.04.2025 в 10:00</w:t>
      </w:r>
    </w:p>
    <w:p w14:paraId="5EB5DEB1" w14:textId="5D2EF96D" w:rsidR="00FE3D74" w:rsidRPr="005C2F4D" w:rsidRDefault="00FE3D74" w:rsidP="005C5DFC">
      <w:pPr>
        <w:spacing w:after="0" w:line="240" w:lineRule="auto"/>
        <w:ind w:firstLine="567"/>
        <w:jc w:val="both"/>
        <w:rPr>
          <w:rFonts w:ascii="Times New Roman" w:eastAsia="Times New Roman" w:hAnsi="Times New Roman" w:cs="Times New Roman"/>
          <w:b/>
          <w:bCs/>
          <w:color w:val="FF0000"/>
          <w:kern w:val="0"/>
          <w:sz w:val="18"/>
          <w:szCs w:val="18"/>
          <w:highlight w:val="yellow"/>
          <w:u w:val="single"/>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Конец: 30.04.2025 в 23:00</w:t>
      </w:r>
    </w:p>
    <w:p w14:paraId="6CA3DD9A" w14:textId="25622955" w:rsidR="00FE3D74" w:rsidRPr="005C5DFC" w:rsidRDefault="00FE3D74" w:rsidP="005C5DFC">
      <w:pPr>
        <w:spacing w:after="0" w:line="240" w:lineRule="auto"/>
        <w:ind w:firstLine="567"/>
        <w:jc w:val="both"/>
        <w:rPr>
          <w:rFonts w:ascii="Times New Roman" w:eastAsia="Times New Roman" w:hAnsi="Times New Roman" w:cs="Times New Roman"/>
          <w:b/>
          <w:bCs/>
          <w:color w:val="FF0000"/>
          <w:kern w:val="0"/>
          <w:highlight w:val="yellow"/>
          <w:u w:val="single"/>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*Время указано ориентировочное</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 точное время начала путешествия сообщается дополнительно за 2 дня до отправления.</w:t>
      </w:r>
    </w:p>
    <w:p w14:paraId="35088BDC" w14:textId="41D86863" w:rsidR="005C5DFC" w:rsidRPr="005C2F4D" w:rsidRDefault="005C5DFC" w:rsidP="002F23E3">
      <w:pPr>
        <w:spacing w:after="0" w:line="240" w:lineRule="auto"/>
        <w:ind w:firstLine="567"/>
        <w:jc w:val="both"/>
        <w:rPr>
          <w:rFonts w:ascii="Times New Roman" w:eastAsia="Times New Roman" w:hAnsi="Times New Roman" w:cs="Times New Roman"/>
          <w:color w:val="000000" w:themeColor="text1"/>
          <w:kern w:val="0"/>
          <w:sz w:val="18"/>
          <w:szCs w:val="18"/>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Порядок встречи, проводов и сопровождения туристов: </w:t>
      </w:r>
    </w:p>
    <w:p w14:paraId="1F75D08E" w14:textId="072646C3" w:rsidR="002F23E3" w:rsidRPr="005C2F4D" w:rsidRDefault="002F23E3" w:rsidP="002F23E3">
      <w:pPr>
        <w:spacing w:after="0" w:line="240" w:lineRule="auto"/>
        <w:ind w:firstLine="567"/>
        <w:jc w:val="both"/>
        <w:rPr>
          <w:rFonts w:ascii="Times New Roman" w:eastAsia="Times New Roman" w:hAnsi="Times New Roman" w:cs="Times New Roman"/>
          <w:b/>
          <w:bCs/>
          <w:color w:val="FF0000"/>
          <w:kern w:val="0"/>
          <w:sz w:val="18"/>
          <w:szCs w:val="18"/>
          <w:highlight w:val="yellow"/>
          <w:u w:val="single"/>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 точное место отправления сообщается за 2 дня до тура по телефону или в мессенджерах.</w:t>
      </w:r>
    </w:p>
    <w:p w14:paraId="4BC8DF14" w14:textId="24E1B8EB" w:rsidR="002F23E3" w:rsidRPr="005C5DFC" w:rsidRDefault="002F23E3" w:rsidP="002F23E3">
      <w:pPr>
        <w:spacing w:after="0" w:line="240" w:lineRule="auto"/>
        <w:ind w:firstLine="567"/>
        <w:jc w:val="both"/>
        <w:rPr>
          <w:rFonts w:ascii="Times New Roman" w:eastAsia="Times New Roman" w:hAnsi="Times New Roman" w:cs="Times New Roman"/>
          <w:b/>
          <w:bCs/>
          <w:color w:val="FF0000"/>
          <w:kern w:val="0"/>
          <w:highlight w:val="yellow"/>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 сопровождающий в автобусе</w:t>
      </w:r>
    </w:p>
    <w:p w14:paraId="23EA5663" w14:textId="6D40110E"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Услуга по перевозке: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автобус</w:t>
      </w:r>
    </w:p>
    <w:p w14:paraId="23C45936" w14:textId="77777777" w:rsidR="002F23E3" w:rsidRPr="005C2F4D" w:rsidRDefault="005C5DFC" w:rsidP="005C5DFC">
      <w:pPr>
        <w:spacing w:after="0" w:line="240" w:lineRule="auto"/>
        <w:ind w:firstLine="567"/>
        <w:jc w:val="both"/>
        <w:rPr>
          <w:rFonts w:ascii="Times New Roman" w:eastAsia="Times New Roman" w:hAnsi="Times New Roman" w:cs="Times New Roman"/>
          <w:b/>
          <w:bCs/>
          <w:color w:val="FF0000"/>
          <w:kern w:val="0"/>
          <w:sz w:val="18"/>
          <w:szCs w:val="18"/>
          <w:highlight w:val="yellow"/>
          <w:u w:val="single"/>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Характеристика транспортных средств, сроки стыковок (совмещений) рейсов: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согласно законодательству РБ о международных автомобильных перевозках пассажиров</w:t>
      </w:r>
    </w:p>
    <w:p w14:paraId="68FE6B13" w14:textId="3A7B67A1"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Услуги трансфера: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нет</w:t>
      </w:r>
    </w:p>
    <w:p w14:paraId="035EA321" w14:textId="5B815821"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Услуга по размещению: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1 место в 2-3-местном номере</w:t>
      </w:r>
    </w:p>
    <w:p w14:paraId="4DA5335A" w14:textId="29BA2EE7" w:rsidR="005C5DFC" w:rsidRPr="005C2F4D" w:rsidRDefault="005C5DFC" w:rsidP="002F23E3">
      <w:pPr>
        <w:spacing w:after="0" w:line="240" w:lineRule="auto"/>
        <w:ind w:firstLine="567"/>
        <w:jc w:val="both"/>
        <w:rPr>
          <w:rFonts w:ascii="Times New Roman" w:eastAsia="Times New Roman" w:hAnsi="Times New Roman" w:cs="Times New Roman"/>
          <w:color w:val="000000" w:themeColor="text1"/>
          <w:kern w:val="0"/>
          <w:sz w:val="18"/>
          <w:szCs w:val="18"/>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Характеристика средств размещения туристов (их место нахождения, классификация по законодательству страны (места) временного пребывания, иная информация)</w:t>
      </w:r>
      <w:r w:rsidR="002F23E3" w:rsidRPr="005C2F4D">
        <w:rPr>
          <w:rFonts w:ascii="Times New Roman" w:eastAsia="Times New Roman" w:hAnsi="Times New Roman" w:cs="Times New Roman"/>
          <w:color w:val="000000" w:themeColor="text1"/>
          <w:kern w:val="0"/>
          <w:sz w:val="18"/>
          <w:szCs w:val="18"/>
          <w:highlight w:val="yellow"/>
          <w:lang w:eastAsia="ru-RU"/>
          <w14:ligatures w14:val="none"/>
        </w:rPr>
        <w:t>:</w:t>
      </w:r>
    </w:p>
    <w:p w14:paraId="0BA731A9" w14:textId="4964BEE5" w:rsidR="002F23E3" w:rsidRPr="005C5DFC" w:rsidRDefault="002F23E3" w:rsidP="002F23E3">
      <w:pPr>
        <w:spacing w:after="0" w:line="240" w:lineRule="auto"/>
        <w:ind w:firstLine="567"/>
        <w:jc w:val="both"/>
        <w:rPr>
          <w:rFonts w:ascii="Times New Roman" w:eastAsia="Times New Roman" w:hAnsi="Times New Roman" w:cs="Times New Roman"/>
          <w:b/>
          <w:bCs/>
          <w:color w:val="FF0000"/>
          <w:kern w:val="0"/>
          <w:highlight w:val="yellow"/>
          <w:u w:val="single"/>
          <w:lang w:eastAsia="ru-RU"/>
          <w14:ligatures w14:val="none"/>
        </w:rPr>
      </w:pPr>
      <w:r w:rsidRPr="005C2F4D">
        <w:rPr>
          <w:rFonts w:ascii="Times New Roman" w:eastAsia="Times New Roman" w:hAnsi="Times New Roman" w:cs="Times New Roman"/>
          <w:b/>
          <w:bCs/>
          <w:color w:val="FF0000"/>
          <w:kern w:val="0"/>
          <w:sz w:val="18"/>
          <w:szCs w:val="18"/>
          <w:highlight w:val="yellow"/>
          <w:u w:val="single"/>
          <w:lang w:eastAsia="ru-RU"/>
          <w14:ligatures w14:val="none"/>
        </w:rPr>
        <w:t>Отели 2-3*, гостевые дома, 7 ночей</w:t>
      </w:r>
    </w:p>
    <w:p w14:paraId="55AFEA6C" w14:textId="323E827E"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Услуга по питанию: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завтраки</w:t>
      </w:r>
    </w:p>
    <w:p w14:paraId="58C10C32" w14:textId="15904380" w:rsidR="005C5DFC" w:rsidRDefault="005C5DFC" w:rsidP="005C5DFC">
      <w:pPr>
        <w:spacing w:after="0" w:line="240" w:lineRule="auto"/>
        <w:ind w:firstLine="567"/>
        <w:jc w:val="both"/>
        <w:rPr>
          <w:rFonts w:ascii="Times New Roman" w:eastAsia="Times New Roman" w:hAnsi="Times New Roman" w:cs="Times New Roman"/>
          <w:b/>
          <w:bCs/>
          <w:color w:val="FF0000"/>
          <w:kern w:val="0"/>
          <w:sz w:val="18"/>
          <w:szCs w:val="18"/>
          <w:u w:val="single"/>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 xml:space="preserve">Порядок обеспечения питания туристов: </w:t>
      </w:r>
      <w:r w:rsidR="002F23E3" w:rsidRPr="005C2F4D">
        <w:rPr>
          <w:rFonts w:ascii="Times New Roman" w:eastAsia="Times New Roman" w:hAnsi="Times New Roman" w:cs="Times New Roman"/>
          <w:b/>
          <w:bCs/>
          <w:color w:val="FF0000"/>
          <w:kern w:val="0"/>
          <w:sz w:val="18"/>
          <w:szCs w:val="18"/>
          <w:highlight w:val="yellow"/>
          <w:u w:val="single"/>
          <w:lang w:eastAsia="ru-RU"/>
          <w14:ligatures w14:val="none"/>
        </w:rPr>
        <w:t>завтраки в отелях по маршруту тура.</w:t>
      </w:r>
    </w:p>
    <w:p w14:paraId="1EF6D456" w14:textId="77777777" w:rsidR="002F23E3" w:rsidRPr="005C5DFC" w:rsidRDefault="002F23E3"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p>
    <w:p w14:paraId="65D65156"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исключительных случаях возможно изменение программы туристического путешествия, в том числе:</w:t>
      </w:r>
    </w:p>
    <w:p w14:paraId="69FB4DAB"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а) при осложнении дорожной обстановки; </w:t>
      </w:r>
    </w:p>
    <w:p w14:paraId="68DF9BDE"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б) при опоздании сопутствующего транспорта (поезда, паромы, трансферы и т.д.);</w:t>
      </w:r>
    </w:p>
    <w:p w14:paraId="656B926D"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при задержках в связи с пограничным, таможенным и иными видами контроля; </w:t>
      </w:r>
    </w:p>
    <w:p w14:paraId="6ADD4652"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г) в связи с мероприятиями, проводимыми на объектах посещения или показа, когда такие объекты закрываются для посещения;</w:t>
      </w:r>
    </w:p>
    <w:p w14:paraId="45DFB91E" w14:textId="77777777" w:rsidR="005C5DFC" w:rsidRPr="005C5DFC" w:rsidRDefault="005C5DFC" w:rsidP="005C5DFC">
      <w:pPr>
        <w:spacing w:after="0" w:line="240" w:lineRule="auto"/>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д) иные подобные обстоятельства.</w:t>
      </w:r>
    </w:p>
    <w:p w14:paraId="32CD7B28"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11"/>
        <w:gridCol w:w="2911"/>
      </w:tblGrid>
      <w:tr w:rsidR="005C5DFC" w:rsidRPr="005C5DFC" w14:paraId="0A24282F"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FFA7D68"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Исполнитель</w:t>
            </w:r>
          </w:p>
          <w:p w14:paraId="17A9CA63" w14:textId="77777777" w:rsidR="005C5DFC" w:rsidRPr="005C5DFC" w:rsidRDefault="005C5DFC" w:rsidP="005C5DFC">
            <w:pPr>
              <w:spacing w:after="0" w:line="240" w:lineRule="auto"/>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Уполномоченный Турагент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7C5F601"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Заказчик</w:t>
            </w:r>
          </w:p>
          <w:p w14:paraId="307B6D7D" w14:textId="77777777" w:rsidR="005C5DFC" w:rsidRPr="005C5DFC" w:rsidRDefault="005C5DFC" w:rsidP="005C5DFC">
            <w:pPr>
              <w:spacing w:after="0" w:line="240" w:lineRule="auto"/>
              <w:rPr>
                <w:rFonts w:ascii="Times New Roman" w:eastAsia="Times New Roman" w:hAnsi="Times New Roman" w:cs="Times New Roman"/>
                <w:kern w:val="0"/>
                <w:highlight w:val="yellow"/>
                <w:lang w:eastAsia="ru-RU"/>
                <w14:ligatures w14:val="none"/>
              </w:rPr>
            </w:pPr>
          </w:p>
        </w:tc>
      </w:tr>
      <w:tr w:rsidR="005C5DFC" w:rsidRPr="005C5DFC" w14:paraId="609EC26D"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8264966"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_________________/_____________/</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FDA9BFA"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_________________/_____________/</w:t>
            </w:r>
          </w:p>
        </w:tc>
      </w:tr>
    </w:tbl>
    <w:p w14:paraId="4595AC0F"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1832910F"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C9B69A4"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C182AF5"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D2BA379"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3F076DA"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36B9706"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D9E21B9"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08FA696"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F08F9AD"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227D694"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E9F97CF"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21AB7BE"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0E782DC3"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BB93D0B"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6276CC60"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80DA830"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73BDC13"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A7D90A0"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5B0A7799"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3F543B3"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8D759EC"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37E2BD5A"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253CC57F"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43805315"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7A26D762" w14:textId="77777777" w:rsidR="002F23E3" w:rsidRDefault="002F23E3" w:rsidP="005C5DFC">
      <w:pPr>
        <w:spacing w:after="0" w:line="240" w:lineRule="auto"/>
        <w:jc w:val="right"/>
        <w:rPr>
          <w:rFonts w:ascii="Times New Roman" w:eastAsia="Times New Roman" w:hAnsi="Times New Roman" w:cs="Times New Roman"/>
          <w:b/>
          <w:bCs/>
          <w:i/>
          <w:iCs/>
          <w:color w:val="C00000"/>
          <w:kern w:val="0"/>
          <w:sz w:val="18"/>
          <w:szCs w:val="18"/>
          <w:lang w:eastAsia="ru-RU"/>
          <w14:ligatures w14:val="none"/>
        </w:rPr>
      </w:pPr>
    </w:p>
    <w:p w14:paraId="19F69AD6" w14:textId="2D0028B8"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lang w:eastAsia="ru-RU"/>
          <w14:ligatures w14:val="none"/>
        </w:rPr>
        <w:lastRenderedPageBreak/>
        <w:t>Приложение 2</w:t>
      </w:r>
    </w:p>
    <w:p w14:paraId="249EBFFD" w14:textId="77777777"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lang w:eastAsia="ru-RU"/>
          <w14:ligatures w14:val="none"/>
        </w:rPr>
        <w:t xml:space="preserve">к </w:t>
      </w:r>
      <w:hyperlink r:id="rId20" w:anchor="bookmark=id.gjdgxs" w:history="1">
        <w:r w:rsidRPr="005C5DFC">
          <w:rPr>
            <w:rFonts w:ascii="Times New Roman" w:eastAsia="Times New Roman" w:hAnsi="Times New Roman" w:cs="Times New Roman"/>
            <w:b/>
            <w:bCs/>
            <w:i/>
            <w:iCs/>
            <w:color w:val="000000" w:themeColor="text1"/>
            <w:kern w:val="0"/>
            <w:sz w:val="18"/>
            <w:szCs w:val="18"/>
            <w:u w:val="single"/>
            <w:lang w:eastAsia="ru-RU"/>
            <w14:ligatures w14:val="none"/>
          </w:rPr>
          <w:t>договору</w:t>
        </w:r>
      </w:hyperlink>
      <w:r w:rsidRPr="005C5DFC">
        <w:rPr>
          <w:rFonts w:ascii="Times New Roman" w:eastAsia="Times New Roman" w:hAnsi="Times New Roman" w:cs="Times New Roman"/>
          <w:b/>
          <w:bCs/>
          <w:i/>
          <w:iCs/>
          <w:color w:val="000000" w:themeColor="text1"/>
          <w:kern w:val="0"/>
          <w:sz w:val="18"/>
          <w:szCs w:val="18"/>
          <w:lang w:eastAsia="ru-RU"/>
          <w14:ligatures w14:val="none"/>
        </w:rPr>
        <w:t xml:space="preserve"> оказания туристических услуг</w:t>
      </w:r>
    </w:p>
    <w:p w14:paraId="793801E2" w14:textId="77777777" w:rsidR="005C5DFC" w:rsidRPr="005C5DFC" w:rsidRDefault="005C5DFC" w:rsidP="005C5DFC">
      <w:pPr>
        <w:spacing w:after="0" w:line="240" w:lineRule="auto"/>
        <w:jc w:val="right"/>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 __ от _</w:t>
      </w:r>
      <w:proofErr w:type="gramStart"/>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_._</w:t>
      </w:r>
      <w:proofErr w:type="gramEnd"/>
      <w:r w:rsidRPr="005C5DFC">
        <w:rPr>
          <w:rFonts w:ascii="Times New Roman" w:eastAsia="Times New Roman" w:hAnsi="Times New Roman" w:cs="Times New Roman"/>
          <w:b/>
          <w:bCs/>
          <w:i/>
          <w:iCs/>
          <w:color w:val="000000" w:themeColor="text1"/>
          <w:kern w:val="0"/>
          <w:sz w:val="18"/>
          <w:szCs w:val="18"/>
          <w:highlight w:val="yellow"/>
          <w:lang w:eastAsia="ru-RU"/>
          <w14:ligatures w14:val="none"/>
        </w:rPr>
        <w:t>_.____</w:t>
      </w:r>
    </w:p>
    <w:p w14:paraId="74AD250C"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p>
    <w:p w14:paraId="31733792"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Сведения о туристах, экскурсантах, которым оказываются туристические услуги</w:t>
      </w:r>
      <w:hyperlink r:id="rId21" w:anchor="bookmark=id.44sinio" w:history="1">
        <w:r w:rsidRPr="005C5DFC">
          <w:rPr>
            <w:rFonts w:ascii="Times New Roman" w:eastAsia="Times New Roman" w:hAnsi="Times New Roman" w:cs="Times New Roman"/>
            <w:b/>
            <w:bCs/>
            <w:color w:val="000000" w:themeColor="text1"/>
            <w:kern w:val="0"/>
            <w:sz w:val="18"/>
            <w:szCs w:val="18"/>
            <w:u w:val="single"/>
            <w:lang w:eastAsia="ru-RU"/>
            <w14:ligatures w14:val="none"/>
          </w:rPr>
          <w:t>*</w:t>
        </w:r>
      </w:hyperlink>
    </w:p>
    <w:p w14:paraId="2C27996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1. _____________________________________________________________________.</w:t>
      </w:r>
    </w:p>
    <w:p w14:paraId="0634FB8F"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2. _____________________________________________________________________.</w:t>
      </w:r>
    </w:p>
    <w:p w14:paraId="39A34915"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3. _____________________________________________________________________.</w:t>
      </w:r>
    </w:p>
    <w:p w14:paraId="483783F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w:t>
      </w:r>
    </w:p>
    <w:p w14:paraId="14CDA22D"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 </w:t>
      </w:r>
      <w:r w:rsidRPr="005C5DFC">
        <w:rPr>
          <w:rFonts w:ascii="Times New Roman" w:eastAsia="Times New Roman" w:hAnsi="Times New Roman" w:cs="Times New Roman"/>
          <w:i/>
          <w:iCs/>
          <w:color w:val="000000" w:themeColor="text1"/>
          <w:kern w:val="0"/>
          <w:sz w:val="18"/>
          <w:szCs w:val="18"/>
          <w:lang w:eastAsia="ru-RU"/>
          <w14:ligatures w14:val="none"/>
        </w:rPr>
        <w:t>* Фамилия, собственное имя, отчество (если таковое имеется), дата рождения, данные документа, удостоверяющего личность, место жительства.</w:t>
      </w:r>
    </w:p>
    <w:p w14:paraId="2FD341DC"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p>
    <w:p w14:paraId="56926086"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Права и обязанности туристов, экскурсантов, </w:t>
      </w:r>
    </w:p>
    <w:p w14:paraId="488DD915" w14:textId="77777777" w:rsidR="005C5DFC" w:rsidRPr="005C5DFC" w:rsidRDefault="005C5DFC" w:rsidP="005C5DFC">
      <w:pPr>
        <w:spacing w:after="0" w:line="240" w:lineRule="auto"/>
        <w:jc w:val="center"/>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b/>
          <w:bCs/>
          <w:color w:val="000000" w:themeColor="text1"/>
          <w:kern w:val="0"/>
          <w:sz w:val="18"/>
          <w:szCs w:val="18"/>
          <w:lang w:eastAsia="ru-RU"/>
          <w14:ligatures w14:val="none"/>
        </w:rPr>
        <w:t>которым оказываются туристические услуги</w:t>
      </w:r>
    </w:p>
    <w:p w14:paraId="04CDE3C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 Туристы, экскурсанты, которым оказываются туристические услуги, обладают правом на:</w:t>
      </w:r>
    </w:p>
    <w:p w14:paraId="69A736E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1.1. оказание туристических услуг согласно программе туристического путешествия;</w:t>
      </w:r>
    </w:p>
    <w:p w14:paraId="4EF158CA"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1.2. ознакомление с информацией о туристических услугах и иной сопутствующей информацией;</w:t>
      </w:r>
    </w:p>
    <w:p w14:paraId="1BE80B50"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1.3. обеспечение Исполнителем надлежащего качества туристических услуг и их безопасности;</w:t>
      </w:r>
    </w:p>
    <w:p w14:paraId="3006ABF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1.4. защиту своих прав, свобод и законных интересов;</w:t>
      </w:r>
    </w:p>
    <w:p w14:paraId="0AFF1904"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14:paraId="776F6778"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 Туристы, экскурсанты, которым оказываются туристические услуги, обязаны:</w:t>
      </w:r>
    </w:p>
    <w:p w14:paraId="07E16F91"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2.1. своевременно представить Заказчику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14:paraId="6E81C2A6"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14:paraId="03154442"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14:paraId="61E84575"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2.4. бережно относиться к окружающей среде, культурным ценностям;</w:t>
      </w:r>
    </w:p>
    <w:p w14:paraId="26BD7D2A"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2.5. соблюдать правила въезда и выезда страны (места) временного пребывания (транзитного проезда);</w:t>
      </w:r>
    </w:p>
    <w:p w14:paraId="4E776EB4" w14:textId="77777777" w:rsidR="005C5DFC" w:rsidRPr="005C5DFC" w:rsidRDefault="005C5DFC" w:rsidP="005C5DFC">
      <w:pPr>
        <w:spacing w:after="0" w:line="240" w:lineRule="auto"/>
        <w:ind w:firstLine="567"/>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2.6. соблюдать правила личной безопасности туриста, экскурсанта.</w:t>
      </w:r>
    </w:p>
    <w:p w14:paraId="56DEBCF1"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11"/>
        <w:gridCol w:w="2911"/>
      </w:tblGrid>
      <w:tr w:rsidR="005C5DFC" w:rsidRPr="005C5DFC" w14:paraId="44FAB7F8"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A034351"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Исполнитель</w:t>
            </w:r>
          </w:p>
          <w:p w14:paraId="2A3A4522"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Уполномоченный Турагент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87AE080"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highlight w:val="yellow"/>
                <w:lang w:eastAsia="ru-RU"/>
                <w14:ligatures w14:val="none"/>
              </w:rPr>
            </w:pPr>
            <w:r w:rsidRPr="005C5DFC">
              <w:rPr>
                <w:rFonts w:ascii="Times New Roman" w:eastAsia="Times New Roman" w:hAnsi="Times New Roman" w:cs="Times New Roman"/>
                <w:color w:val="000000" w:themeColor="text1"/>
                <w:kern w:val="0"/>
                <w:sz w:val="18"/>
                <w:szCs w:val="18"/>
                <w:highlight w:val="yellow"/>
                <w:lang w:eastAsia="ru-RU"/>
                <w14:ligatures w14:val="none"/>
              </w:rPr>
              <w:t>Заказчик</w:t>
            </w:r>
          </w:p>
          <w:p w14:paraId="3D035C5A"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highlight w:val="yellow"/>
                <w:lang w:eastAsia="ru-RU"/>
                <w14:ligatures w14:val="none"/>
              </w:rPr>
            </w:pPr>
          </w:p>
        </w:tc>
      </w:tr>
      <w:tr w:rsidR="005C5DFC" w:rsidRPr="005C5DFC" w14:paraId="1C5BA085"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17085AD"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Специалист по туризму</w:t>
            </w:r>
          </w:p>
          <w:p w14:paraId="34C51CDC"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_________________/_____________/</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8F0E3B1"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br/>
              <w:t>_________________/_____________/</w:t>
            </w:r>
          </w:p>
        </w:tc>
      </w:tr>
    </w:tbl>
    <w:p w14:paraId="0D15221B"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2A91F32F"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5D4C582E"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295363E4"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531DFAEA"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66074FC"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E6EBB36"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595724F7"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C2F6724"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CDA89FA"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4B2184DB"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7B4CAD0A"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14F872E7"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7370F925"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12F8C98"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A08431F"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2C6F50BB"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46B3C8BB"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7DAEA277"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7FA3A9BA"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2C25D478"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49E482FE"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F463A03"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35BE3C93"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9307EF9"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6D17DC51"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138174A0"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5ACB5754"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DB4BE65"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CA73DD6"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CBA6BD1" w14:textId="77777777" w:rsidR="002F23E3" w:rsidRDefault="002F23E3" w:rsidP="005C5DFC">
      <w:pPr>
        <w:spacing w:after="0" w:line="240" w:lineRule="auto"/>
        <w:jc w:val="right"/>
        <w:rPr>
          <w:rFonts w:ascii="Times New Roman" w:eastAsia="Times New Roman" w:hAnsi="Times New Roman" w:cs="Times New Roman"/>
          <w:b/>
          <w:bCs/>
          <w:i/>
          <w:iCs/>
          <w:color w:val="000000"/>
          <w:kern w:val="0"/>
          <w:sz w:val="18"/>
          <w:szCs w:val="18"/>
          <w:lang w:eastAsia="ru-RU"/>
          <w14:ligatures w14:val="none"/>
        </w:rPr>
      </w:pPr>
    </w:p>
    <w:p w14:paraId="0229D008" w14:textId="06FC00E1" w:rsidR="005C5DFC" w:rsidRPr="005C5DFC" w:rsidRDefault="005C5DFC" w:rsidP="005C5DFC">
      <w:pPr>
        <w:spacing w:after="0" w:line="240" w:lineRule="auto"/>
        <w:jc w:val="right"/>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i/>
          <w:iCs/>
          <w:color w:val="000000"/>
          <w:kern w:val="0"/>
          <w:sz w:val="18"/>
          <w:szCs w:val="18"/>
          <w:lang w:eastAsia="ru-RU"/>
          <w14:ligatures w14:val="none"/>
        </w:rPr>
        <w:lastRenderedPageBreak/>
        <w:t>Приложение 3</w:t>
      </w:r>
    </w:p>
    <w:p w14:paraId="191E81D9" w14:textId="77777777" w:rsidR="005C5DFC" w:rsidRPr="005C5DFC" w:rsidRDefault="005C5DFC" w:rsidP="005C5DFC">
      <w:pPr>
        <w:spacing w:after="0" w:line="240" w:lineRule="auto"/>
        <w:jc w:val="right"/>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i/>
          <w:iCs/>
          <w:color w:val="000000"/>
          <w:kern w:val="0"/>
          <w:sz w:val="18"/>
          <w:szCs w:val="18"/>
          <w:lang w:eastAsia="ru-RU"/>
          <w14:ligatures w14:val="none"/>
        </w:rPr>
        <w:t xml:space="preserve">к </w:t>
      </w:r>
      <w:hyperlink r:id="rId22" w:anchor="bookmark=id.gjdgxs" w:history="1">
        <w:r w:rsidRPr="005C5DFC">
          <w:rPr>
            <w:rFonts w:ascii="Times New Roman" w:eastAsia="Times New Roman" w:hAnsi="Times New Roman" w:cs="Times New Roman"/>
            <w:b/>
            <w:bCs/>
            <w:i/>
            <w:iCs/>
            <w:color w:val="000000"/>
            <w:kern w:val="0"/>
            <w:sz w:val="18"/>
            <w:szCs w:val="18"/>
            <w:u w:val="single"/>
            <w:lang w:eastAsia="ru-RU"/>
            <w14:ligatures w14:val="none"/>
          </w:rPr>
          <w:t>договору</w:t>
        </w:r>
      </w:hyperlink>
      <w:r w:rsidRPr="005C5DFC">
        <w:rPr>
          <w:rFonts w:ascii="Times New Roman" w:eastAsia="Times New Roman" w:hAnsi="Times New Roman" w:cs="Times New Roman"/>
          <w:b/>
          <w:bCs/>
          <w:i/>
          <w:iCs/>
          <w:color w:val="000000"/>
          <w:kern w:val="0"/>
          <w:sz w:val="18"/>
          <w:szCs w:val="18"/>
          <w:lang w:eastAsia="ru-RU"/>
          <w14:ligatures w14:val="none"/>
        </w:rPr>
        <w:t xml:space="preserve"> оказания туристических услуг</w:t>
      </w:r>
    </w:p>
    <w:p w14:paraId="42682B7D" w14:textId="77777777" w:rsidR="005C5DFC" w:rsidRPr="005C5DFC" w:rsidRDefault="005C5DFC" w:rsidP="005C5DFC">
      <w:pPr>
        <w:spacing w:after="0" w:line="240" w:lineRule="auto"/>
        <w:jc w:val="right"/>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i/>
          <w:iCs/>
          <w:color w:val="000000"/>
          <w:kern w:val="0"/>
          <w:sz w:val="18"/>
          <w:szCs w:val="18"/>
          <w:highlight w:val="yellow"/>
          <w:lang w:eastAsia="ru-RU"/>
          <w14:ligatures w14:val="none"/>
        </w:rPr>
        <w:t>№ __ от _</w:t>
      </w:r>
      <w:proofErr w:type="gramStart"/>
      <w:r w:rsidRPr="005C5DFC">
        <w:rPr>
          <w:rFonts w:ascii="Times New Roman" w:eastAsia="Times New Roman" w:hAnsi="Times New Roman" w:cs="Times New Roman"/>
          <w:b/>
          <w:bCs/>
          <w:i/>
          <w:iCs/>
          <w:color w:val="000000"/>
          <w:kern w:val="0"/>
          <w:sz w:val="18"/>
          <w:szCs w:val="18"/>
          <w:highlight w:val="yellow"/>
          <w:lang w:eastAsia="ru-RU"/>
          <w14:ligatures w14:val="none"/>
        </w:rPr>
        <w:t>_._</w:t>
      </w:r>
      <w:proofErr w:type="gramEnd"/>
      <w:r w:rsidRPr="005C5DFC">
        <w:rPr>
          <w:rFonts w:ascii="Times New Roman" w:eastAsia="Times New Roman" w:hAnsi="Times New Roman" w:cs="Times New Roman"/>
          <w:b/>
          <w:bCs/>
          <w:i/>
          <w:iCs/>
          <w:color w:val="000000"/>
          <w:kern w:val="0"/>
          <w:sz w:val="18"/>
          <w:szCs w:val="18"/>
          <w:highlight w:val="yellow"/>
          <w:lang w:eastAsia="ru-RU"/>
          <w14:ligatures w14:val="none"/>
        </w:rPr>
        <w:t>_.____</w:t>
      </w:r>
    </w:p>
    <w:p w14:paraId="31593A18" w14:textId="77777777" w:rsidR="005C5DFC" w:rsidRPr="005C5DFC" w:rsidRDefault="005C5DFC" w:rsidP="005C5DFC">
      <w:pPr>
        <w:spacing w:after="0" w:line="240" w:lineRule="auto"/>
        <w:rPr>
          <w:rFonts w:ascii="Times New Roman" w:eastAsia="Times New Roman" w:hAnsi="Times New Roman" w:cs="Times New Roman"/>
          <w:kern w:val="0"/>
          <w:lang w:eastAsia="ru-RU"/>
          <w14:ligatures w14:val="none"/>
        </w:rPr>
      </w:pPr>
    </w:p>
    <w:p w14:paraId="471682D6" w14:textId="77777777" w:rsidR="005C5DFC" w:rsidRPr="005C5DFC" w:rsidRDefault="005C5DFC" w:rsidP="005C5DFC">
      <w:pPr>
        <w:spacing w:after="0" w:line="240" w:lineRule="auto"/>
        <w:ind w:firstLine="567"/>
        <w:jc w:val="center"/>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ДОПОЛНИТЕЛЬНЫЕ УСЛОВИЯ</w:t>
      </w:r>
    </w:p>
    <w:p w14:paraId="45A61698"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 Заказчик и туристы, в пользу которых заключен настоящий договор (далее – туристы),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14:paraId="0FBDB0AB"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14:paraId="7B2F55BA"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14:paraId="61F8B6F5"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14:paraId="1D8FAE8C"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14:paraId="2C27E6A9"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14:paraId="11C8A4E8"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14:paraId="596B2502"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 Заказчик уведомлен, что Исполнитель использует в работе рекламный материал, предоставленный партнерами Исполнителя, в связи с этим Исполнитель не несет ответственность за корректность представленной в таких рекламных материалах информации, так как они изготовлены без участия Исполнителя.</w:t>
      </w:r>
    </w:p>
    <w:p w14:paraId="7E779790"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14:paraId="4CFE6759"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4. Если Заказчик (туристы) отказываются от какой-либо из услуг, входящих в тур, или самостоятельно принимают решение о замене любой услуги, входящее в тур, Заказчик (туристы) самостоятельно оплачивают услугу, не входившую в тур.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14:paraId="56CF9ADF"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5. Претензия о </w:t>
      </w:r>
      <w:proofErr w:type="gramStart"/>
      <w:r w:rsidRPr="005C5DFC">
        <w:rPr>
          <w:rFonts w:ascii="Times New Roman" w:eastAsia="Times New Roman" w:hAnsi="Times New Roman" w:cs="Times New Roman"/>
          <w:color w:val="000000"/>
          <w:kern w:val="0"/>
          <w:sz w:val="18"/>
          <w:szCs w:val="18"/>
          <w:lang w:eastAsia="ru-RU"/>
          <w14:ligatures w14:val="none"/>
        </w:rPr>
        <w:t>не предоставлении</w:t>
      </w:r>
      <w:proofErr w:type="gramEnd"/>
      <w:r w:rsidRPr="005C5DFC">
        <w:rPr>
          <w:rFonts w:ascii="Times New Roman" w:eastAsia="Times New Roman" w:hAnsi="Times New Roman" w:cs="Times New Roman"/>
          <w:color w:val="000000"/>
          <w:kern w:val="0"/>
          <w:sz w:val="18"/>
          <w:szCs w:val="18"/>
          <w:lang w:eastAsia="ru-RU"/>
          <w14:ligatures w14:val="none"/>
        </w:rPr>
        <w:t xml:space="preserve">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или по мнению Заказчика (туриста) исполнена ненадлежащим образом. При принятии альтернативной услуги, услуга считается оказанной надлежащим образом.</w:t>
      </w:r>
    </w:p>
    <w:p w14:paraId="7575392C"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6. Заказчик уведомлен, что под началом и окончанием тура понимается дата начала и окончания тура соответственно вне зависимости от времени начала/окончания тура. </w:t>
      </w:r>
    </w:p>
    <w:p w14:paraId="2D1F36DC" w14:textId="77777777" w:rsidR="005C5DFC" w:rsidRPr="005C5DFC" w:rsidRDefault="005C5DFC" w:rsidP="005C5DFC">
      <w:pPr>
        <w:spacing w:after="0" w:line="240" w:lineRule="auto"/>
        <w:ind w:left="426" w:firstLine="283"/>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Визовые вопросы.</w:t>
      </w:r>
    </w:p>
    <w:p w14:paraId="218862BA"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7. Исполнитель оказывает Заказчику (туристам) содействие в оформлении визы для въезда в страну временного пребывания (по визовым направлениям и при необходимости получения визы Заказчиком (туристами) по запросу Заказчика в случае, если данная услуга зафиксирована в программе туристического путешествия). При этом Заказчик уведомлен о том, что порядок и сроки оформления визы находятся в исключительной компетенции посольства (консульства) иностранного государства и не зависят от Исполнителя. Заказчик (туристы) обязаны использовать визу, в случае ее получения, только в туристических целях под конкретный тур, приобретенный в рамках настоящего договора. Заказчик уведомлен, что лица, которым открыта виза, обязаны вернуться из страны временного пребывания в страну проживания по окончании путешествия в срок, установленный настоящим договором. </w:t>
      </w:r>
    </w:p>
    <w:p w14:paraId="08403405"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 наличии запроса Заказчика на оказание содействия в оформлении визы и указания данной услуги в программе туристического путешествия, Заказчик (туристы) обязаны предоставить Исполнителю все необходимые для организации тура и получения въездной (транзитной) визы документы в сроки, достаточные для оформления визы посольством (консульством) иностранного государства и установленные для Заказчика Исполнителем. Настоящим Заказчик подтверждает, что он ознакомлен с правилами выдачи виз соответствующим посольством (консульством). Исполнитель, действуя в интересах Заказчика (туристов), имеет право дополнительно запрашивать документы, необходимые для оформления въездной (транзитной) визы с учетом сложившейся практики оформления виз посольством (консульством). </w:t>
      </w:r>
    </w:p>
    <w:p w14:paraId="22184B02"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 (туристы) уведомлены, что посольство (консульство) иностранного государства (страны пребывания, транзита) вправе отказать в выдаче въездной визы любому лицу; о том, что любые расходы, связанные с выездом на собеседование в посольство (консульство) иностранного государства (при необходимости) в общую цену тура не входят и оплачиваются Заказчиком (туристами) самостоятельно; Заказчик (туристы) самостоятельно несут полную ответственность за действительность паспортов и иных документов, предоставляемых в посольства (консульства) иностранных государств или визовые центры для получения въездной визы, за достоверность сведений, содержащихся в этих документах; о том, что Закон Республики Беларусь «О порядке выезда из Республики Беларусь и въезда в Республику Беларусь граждан Республики Беларусь» предусматривает право временного ограничения граждан Республики Беларусь на выезд из Республики Беларусь в случае уклонения от исполнения обязательств, наложенных на них судом.</w:t>
      </w:r>
    </w:p>
    <w:p w14:paraId="19023F21"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lastRenderedPageBreak/>
        <w:t>8. В случае, если Заказчик (туристы) не пользуются услугами Исполнителя по оказанию содействия в оформлении визы при приобретении тура по визовому направлению, Заказчик обязан обеспечить наличие у туристов надлежащим образом оформленной, действительной визы на период не менее периода тура. Заказчик уведомлен, что Исполнитель не проверяет у туристов наличие виз, их действительность и соответствие периоду тура.  Заказчик (туристы) несут персональную ответственность за самостоятельную подачу документов на визу (самостоятельное получение визы) и утрачивает право предъявления каких-либо претензий Исполнителю при несвоевременном получении визы, получением визы с датами, не соответствующими периоду тура, иными ошибками туристов и (или) посольства (консульства, визового центра). </w:t>
      </w:r>
    </w:p>
    <w:p w14:paraId="063C9FB2"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Заказчик настоящим подтверждает, что получил от Исполнителя рекомендации о необходимости проверки туристов в базе МВД РБ на предмет отсутствия ограничений на выезд из Республики Беларусь. Заказчик уведомлен, что в случае наличия ограничений на выезд из Республики Беларусь у одного или всех туристов, указанных в приложении 2 к настоящему договору, возврат денежных средств производится Заказчику за вычетом фактически понесенных расходов.  </w:t>
      </w:r>
    </w:p>
    <w:p w14:paraId="5EC726CF"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Страхование от несчастных случаев и болезней на время поездки за границу.</w:t>
      </w:r>
    </w:p>
    <w:p w14:paraId="1928C76A"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9.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
    <w:p w14:paraId="4C76FCC8"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10.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14:paraId="0BCC653E"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11.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r w:rsidRPr="005C5DFC">
        <w:rPr>
          <w:rFonts w:ascii="Times New Roman" w:eastAsia="Times New Roman" w:hAnsi="Times New Roman" w:cs="Times New Roman"/>
          <w:color w:val="0000FF"/>
          <w:kern w:val="0"/>
          <w:sz w:val="18"/>
          <w:szCs w:val="18"/>
          <w:lang w:eastAsia="ru-RU"/>
          <w14:ligatures w14:val="none"/>
        </w:rPr>
        <w:t>.</w:t>
      </w:r>
    </w:p>
    <w:p w14:paraId="3B54B42B"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12.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14:paraId="3B90BBC0"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Услуги перевозки (автобусный тур).</w:t>
      </w:r>
    </w:p>
    <w:p w14:paraId="3A7F7E55"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13. Туристы обязаны соблюдать требования, касающиеся автомобильной перевозки, в частности, соблюдать правила пассажирских перевозок на используемых в автобусном туре транспортных средствах. </w:t>
      </w:r>
    </w:p>
    <w:p w14:paraId="481E4497"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14.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14:paraId="4C3A3A28"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14:paraId="70D6008C"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 </w:t>
      </w:r>
      <w:proofErr w:type="gramStart"/>
      <w:r w:rsidRPr="005C5DFC">
        <w:rPr>
          <w:rFonts w:ascii="Times New Roman" w:eastAsia="Times New Roman" w:hAnsi="Times New Roman" w:cs="Times New Roman"/>
          <w:color w:val="000000"/>
          <w:kern w:val="0"/>
          <w:sz w:val="18"/>
          <w:szCs w:val="18"/>
          <w:lang w:eastAsia="ru-RU"/>
          <w14:ligatures w14:val="none"/>
        </w:rPr>
        <w:t>согласно правилам дорожного движения</w:t>
      </w:r>
      <w:proofErr w:type="gramEnd"/>
      <w:r w:rsidRPr="005C5DFC">
        <w:rPr>
          <w:rFonts w:ascii="Times New Roman" w:eastAsia="Times New Roman" w:hAnsi="Times New Roman" w:cs="Times New Roman"/>
          <w:color w:val="000000"/>
          <w:kern w:val="0"/>
          <w:sz w:val="18"/>
          <w:szCs w:val="18"/>
          <w:lang w:eastAsia="ru-RU"/>
          <w14:ligatures w14:val="none"/>
        </w:rPr>
        <w:t xml:space="preserve">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14:paraId="5CDFE9E7"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туалет в автобусе предназначен только для экстренных случаев, в том числе при невозможности остановки на скоростных магистралях. Туристам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14:paraId="151D2441"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 во избежание травм запрещается укладывать тяжелые вещи на полки, </w:t>
      </w:r>
      <w:proofErr w:type="gramStart"/>
      <w:r w:rsidRPr="005C5DFC">
        <w:rPr>
          <w:rFonts w:ascii="Times New Roman" w:eastAsia="Times New Roman" w:hAnsi="Times New Roman" w:cs="Times New Roman"/>
          <w:color w:val="000000"/>
          <w:kern w:val="0"/>
          <w:sz w:val="18"/>
          <w:szCs w:val="18"/>
          <w:lang w:eastAsia="ru-RU"/>
          <w14:ligatures w14:val="none"/>
        </w:rPr>
        <w:t>расположенные  над</w:t>
      </w:r>
      <w:proofErr w:type="gramEnd"/>
      <w:r w:rsidRPr="005C5DFC">
        <w:rPr>
          <w:rFonts w:ascii="Times New Roman" w:eastAsia="Times New Roman" w:hAnsi="Times New Roman" w:cs="Times New Roman"/>
          <w:color w:val="000000"/>
          <w:kern w:val="0"/>
          <w:sz w:val="18"/>
          <w:szCs w:val="18"/>
          <w:lang w:eastAsia="ru-RU"/>
          <w14:ligatures w14:val="none"/>
        </w:rPr>
        <w:t xml:space="preserve"> креслами автобуса;</w:t>
      </w:r>
    </w:p>
    <w:p w14:paraId="1A048338"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пользование кипятком допускается исключительно с разрешения сопровождающего группы и в определенное время на стоянках;</w:t>
      </w:r>
    </w:p>
    <w:p w14:paraId="3A2AB843"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в целях обеспечения безопасности движения запрещается выставлять сумки и иной багаж в проходе салона автобуса;</w:t>
      </w:r>
    </w:p>
    <w:p w14:paraId="13EBAFAB"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 категорически запрещается распитие спиртных напитков, употребление психотропных и </w:t>
      </w:r>
      <w:proofErr w:type="spellStart"/>
      <w:r w:rsidRPr="005C5DFC">
        <w:rPr>
          <w:rFonts w:ascii="Times New Roman" w:eastAsia="Times New Roman" w:hAnsi="Times New Roman" w:cs="Times New Roman"/>
          <w:color w:val="000000"/>
          <w:kern w:val="0"/>
          <w:sz w:val="18"/>
          <w:szCs w:val="18"/>
          <w:lang w:eastAsia="ru-RU"/>
          <w14:ligatures w14:val="none"/>
        </w:rPr>
        <w:t>т.</w:t>
      </w:r>
      <w:proofErr w:type="gramStart"/>
      <w:r w:rsidRPr="005C5DFC">
        <w:rPr>
          <w:rFonts w:ascii="Times New Roman" w:eastAsia="Times New Roman" w:hAnsi="Times New Roman" w:cs="Times New Roman"/>
          <w:color w:val="000000"/>
          <w:kern w:val="0"/>
          <w:sz w:val="18"/>
          <w:szCs w:val="18"/>
          <w:lang w:eastAsia="ru-RU"/>
          <w14:ligatures w14:val="none"/>
        </w:rPr>
        <w:t>п.веществ</w:t>
      </w:r>
      <w:proofErr w:type="spellEnd"/>
      <w:proofErr w:type="gramEnd"/>
      <w:r w:rsidRPr="005C5DFC">
        <w:rPr>
          <w:rFonts w:ascii="Times New Roman" w:eastAsia="Times New Roman" w:hAnsi="Times New Roman" w:cs="Times New Roman"/>
          <w:color w:val="000000"/>
          <w:kern w:val="0"/>
          <w:sz w:val="18"/>
          <w:szCs w:val="18"/>
          <w:lang w:eastAsia="ru-RU"/>
          <w14:ligatures w14:val="none"/>
        </w:rPr>
        <w:t xml:space="preserve"> и курение в салоне автобуса. </w:t>
      </w:r>
    </w:p>
    <w:p w14:paraId="53BEF7FB"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15. Туристы обязаны выполнять указания сопровождающего на маршруте.</w:t>
      </w:r>
    </w:p>
    <w:p w14:paraId="603C2F40"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Туристы обязуются вовремя прибыть к месту начала тура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тура), в ходе тура, и (или) связанные с задержкой туриста при возвращении из автобусного тура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14:paraId="7FED86A2"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тура.</w:t>
      </w:r>
    </w:p>
    <w:p w14:paraId="5652F3A1"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lastRenderedPageBreak/>
        <w:t>Туристы обязуются соблюдать правила пассажирских перевозок на используемых в автобусном туре транспортных средствах.</w:t>
      </w:r>
    </w:p>
    <w:p w14:paraId="47594E37"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Туристы обязуются соблюдать правила проживания в отелях и придерживаться общепринятых норм поведения.</w:t>
      </w:r>
    </w:p>
    <w:p w14:paraId="481A6EF1"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14:paraId="391F0106"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16. Заказчик уведомлен, что в соответствии с действующим законодательством Республики Беларусь железнодорожные и автобусные проездные документы также являются самостоятельными договорами между Заказчиком (туристами)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14:paraId="7577051D"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Размещение.</w:t>
      </w:r>
    </w:p>
    <w:p w14:paraId="720C23BE"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17. Категории номеров характеризуются согласно концепции каждого конкретного средства размещения. При приобретении тура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туре и не является составной частью заключаемого договора на оказание туристических услуг.</w:t>
      </w:r>
    </w:p>
    <w:p w14:paraId="56C413C0"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18.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14:paraId="3B36A3F6"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19. Заказчик уведомлен, что при реализации туров Исполнителем </w:t>
      </w:r>
      <w:r w:rsidRPr="005C5DFC">
        <w:rPr>
          <w:rFonts w:ascii="Times New Roman" w:eastAsia="Times New Roman" w:hAnsi="Times New Roman" w:cs="Times New Roman"/>
          <w:color w:val="000000"/>
          <w:kern w:val="0"/>
          <w:sz w:val="18"/>
          <w:szCs w:val="18"/>
          <w:shd w:val="clear" w:color="auto" w:fill="FFFFFF"/>
          <w:lang w:eastAsia="ru-RU"/>
          <w14:ligatures w14:val="none"/>
        </w:rPr>
        <w:t>используются международные термины и буквенные сокращения, обозначающие категорию номера, в т.ч. классификацию по виду из 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14:paraId="3A3CEDD5"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shd w:val="clear" w:color="auto" w:fill="FFFFFF"/>
          <w:lang w:eastAsia="ru-RU"/>
          <w14:ligatures w14:val="none"/>
        </w:rPr>
        <w:t xml:space="preserve">20. </w:t>
      </w:r>
      <w:r w:rsidRPr="005C5DFC">
        <w:rPr>
          <w:rFonts w:ascii="Times New Roman" w:eastAsia="Times New Roman" w:hAnsi="Times New Roman" w:cs="Times New Roman"/>
          <w:color w:val="000000"/>
          <w:kern w:val="0"/>
          <w:sz w:val="18"/>
          <w:szCs w:val="18"/>
          <w:lang w:eastAsia="ru-RU"/>
          <w14:ligatures w14:val="none"/>
        </w:rPr>
        <w:t>Заказчик уведомлен, что п</w:t>
      </w:r>
      <w:r w:rsidRPr="005C5DFC">
        <w:rPr>
          <w:rFonts w:ascii="Times New Roman" w:eastAsia="Times New Roman" w:hAnsi="Times New Roman" w:cs="Times New Roman"/>
          <w:color w:val="000000"/>
          <w:kern w:val="0"/>
          <w:sz w:val="18"/>
          <w:szCs w:val="18"/>
          <w:shd w:val="clear" w:color="auto" w:fill="FFFFFF"/>
          <w:lang w:eastAsia="ru-RU"/>
          <w14:ligatures w14:val="none"/>
        </w:rPr>
        <w:t xml:space="preserve">ри бронировании тура с размещением на дополнительной кровати </w:t>
      </w:r>
      <w:r w:rsidRPr="005C5DFC">
        <w:rPr>
          <w:rFonts w:ascii="Times New Roman" w:eastAsia="Times New Roman" w:hAnsi="Times New Roman" w:cs="Times New Roman"/>
          <w:color w:val="000000"/>
          <w:kern w:val="0"/>
          <w:sz w:val="18"/>
          <w:szCs w:val="18"/>
          <w:lang w:eastAsia="ru-RU"/>
          <w14:ligatures w14:val="none"/>
        </w:rPr>
        <w:t xml:space="preserve">(EXB), под дополнительной кроватью понимается </w:t>
      </w:r>
      <w:r w:rsidRPr="005C5DFC">
        <w:rPr>
          <w:rFonts w:ascii="Times New Roman" w:eastAsia="Times New Roman" w:hAnsi="Times New Roman" w:cs="Times New Roman"/>
          <w:color w:val="000000"/>
          <w:kern w:val="0"/>
          <w:sz w:val="18"/>
          <w:szCs w:val="18"/>
          <w:shd w:val="clear" w:color="auto" w:fill="FFFFFF"/>
          <w:lang w:eastAsia="ru-RU"/>
          <w14:ligatures w14:val="none"/>
        </w:rPr>
        <w:t>дополнительное спальное место, в том числе раскладное кресло, раскладная кровать, тахта, кушетка и т.д. В стандартном номере предоставляется только одно дополнительное спальное место. </w:t>
      </w:r>
    </w:p>
    <w:p w14:paraId="4E7CD992"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21. Заказчик проинформирован о расчетном часе отеля, согласно которому будет осуществлено размещение по программе тура. Расчетный час (время заселения/выселения в/из номера средства размещения), устанавливается средством размещения самостоятельно.</w:t>
      </w:r>
    </w:p>
    <w:p w14:paraId="26B3A409"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14:paraId="54A8B99F"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22.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14:paraId="67E5E61F"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23.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14:paraId="79BA1989"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24.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14:paraId="73729AA5"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25. Заказчик уведомлен и согласен, что классификация средства размещения, указанная в настоящем договоре (программе туристического путешествия), </w:t>
      </w:r>
      <w:proofErr w:type="gramStart"/>
      <w:r w:rsidRPr="005C5DFC">
        <w:rPr>
          <w:rFonts w:ascii="Times New Roman" w:eastAsia="Times New Roman" w:hAnsi="Times New Roman" w:cs="Times New Roman"/>
          <w:color w:val="000000"/>
          <w:kern w:val="0"/>
          <w:sz w:val="18"/>
          <w:szCs w:val="18"/>
          <w:lang w:eastAsia="ru-RU"/>
          <w14:ligatures w14:val="none"/>
        </w:rPr>
        <w:t>формируется  исходя</w:t>
      </w:r>
      <w:proofErr w:type="gramEnd"/>
      <w:r w:rsidRPr="005C5DFC">
        <w:rPr>
          <w:rFonts w:ascii="Times New Roman" w:eastAsia="Times New Roman" w:hAnsi="Times New Roman" w:cs="Times New Roman"/>
          <w:color w:val="000000"/>
          <w:kern w:val="0"/>
          <w:sz w:val="18"/>
          <w:szCs w:val="18"/>
          <w:lang w:eastAsia="ru-RU"/>
          <w14:ligatures w14:val="none"/>
        </w:rPr>
        <w:t xml:space="preserve">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14:paraId="0EA3B224"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26. В случае возникновения спорных вопросов во время тура,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Турагента по телефону / электронной почте. </w:t>
      </w:r>
    </w:p>
    <w:p w14:paraId="38F5CED8"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14:paraId="490CFE0C" w14:textId="77777777" w:rsidR="005C5DFC" w:rsidRPr="005C5DFC" w:rsidRDefault="005C5DFC" w:rsidP="005C5DFC">
      <w:pPr>
        <w:spacing w:after="0" w:line="240" w:lineRule="auto"/>
        <w:ind w:firstLine="700"/>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27. Заказчик проинформирован, что в некоторых странах применяется местный налог, известный как «налог на пребывание» или «туристический налог»,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тура по договору. </w:t>
      </w:r>
    </w:p>
    <w:p w14:paraId="127AFA70" w14:textId="77777777" w:rsidR="005C5DFC" w:rsidRPr="005C5DFC" w:rsidRDefault="005C5DFC" w:rsidP="005C5DFC">
      <w:pPr>
        <w:spacing w:after="0" w:line="240" w:lineRule="auto"/>
        <w:ind w:firstLine="708"/>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Дополнительные услуги.</w:t>
      </w:r>
    </w:p>
    <w:p w14:paraId="12E659A1"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28. При приобретении в период тура дополнительных услуг, не входящих в тур,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14:paraId="2A093F25"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29. 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Соглашаясь на приобретение дополнительных услуг (экскурсии, шоппинг-программы (посещение магазинов кожи, меха, ювелирных изделий, сувениров и т.д.), Заказчик вступает в прямые гражданско-правовые отношения с поставщиками данных услуг. Заказчик уведомлен, что прямые гражданско-правовые отношения возникают </w:t>
      </w:r>
      <w:proofErr w:type="gramStart"/>
      <w:r w:rsidRPr="005C5DFC">
        <w:rPr>
          <w:rFonts w:ascii="Times New Roman" w:eastAsia="Times New Roman" w:hAnsi="Times New Roman" w:cs="Times New Roman"/>
          <w:color w:val="000000"/>
          <w:kern w:val="0"/>
          <w:sz w:val="18"/>
          <w:szCs w:val="18"/>
          <w:lang w:eastAsia="ru-RU"/>
          <w14:ligatures w14:val="none"/>
        </w:rPr>
        <w:t>непосредственно  между</w:t>
      </w:r>
      <w:proofErr w:type="gramEnd"/>
      <w:r w:rsidRPr="005C5DFC">
        <w:rPr>
          <w:rFonts w:ascii="Times New Roman" w:eastAsia="Times New Roman" w:hAnsi="Times New Roman" w:cs="Times New Roman"/>
          <w:color w:val="000000"/>
          <w:kern w:val="0"/>
          <w:sz w:val="18"/>
          <w:szCs w:val="18"/>
          <w:lang w:eastAsia="ru-RU"/>
          <w14:ligatures w14:val="none"/>
        </w:rPr>
        <w:t xml:space="preserve"> сторонами по договору и не влекут возникновение обязательств для третьих лиц, не являющихся стороной по договору.</w:t>
      </w:r>
    </w:p>
    <w:p w14:paraId="3FC8371F"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 xml:space="preserve">30. Если Заказчик (туристы) отказываются от какой-либо из услуг, входящих в тур,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тур. При этом Заказчик (туристы) не </w:t>
      </w:r>
      <w:r w:rsidRPr="005C5DFC">
        <w:rPr>
          <w:rFonts w:ascii="Times New Roman" w:eastAsia="Times New Roman" w:hAnsi="Times New Roman" w:cs="Times New Roman"/>
          <w:color w:val="000000"/>
          <w:kern w:val="0"/>
          <w:sz w:val="18"/>
          <w:szCs w:val="18"/>
          <w:lang w:eastAsia="ru-RU"/>
          <w14:ligatures w14:val="none"/>
        </w:rPr>
        <w:lastRenderedPageBreak/>
        <w:t>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14:paraId="7EF78171"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Акции, спецпредложения, дополнительные услуги Исполнителя.</w:t>
      </w:r>
    </w:p>
    <w:p w14:paraId="782DBC71"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31. При проведении Исполнителем акций, рекламных кампаний, при наличии специальных предложений Исполнителя, последний предлагает Заказчику туры на условиях соответствующих акций, рекламных кампаний, специальных предложений, размещаемых на сайте Исполнителя и (или) Турагента.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Турагента, в том числе с особыми условиями отказа от тура, реализованного на условиях соответствующей акции, спецпредложения (в т.ч. на условиях акции «раннего бронирования»).</w:t>
      </w:r>
    </w:p>
    <w:p w14:paraId="0DA32694"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b/>
          <w:bCs/>
          <w:color w:val="000000"/>
          <w:kern w:val="0"/>
          <w:sz w:val="18"/>
          <w:szCs w:val="18"/>
          <w:lang w:eastAsia="ru-RU"/>
          <w14:ligatures w14:val="none"/>
        </w:rPr>
        <w:t>Отказ от тура. Компенсация расходов.</w:t>
      </w:r>
    </w:p>
    <w:p w14:paraId="470BA20E"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32. 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 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COVID-19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
    <w:p w14:paraId="2454C5F5"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Отсутствие оплаты услуг по договору в сроки, предусмотренные договором, может быть расценено Исполнителем как отказ от тура.</w:t>
      </w:r>
    </w:p>
    <w:p w14:paraId="633B1DCC"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33. При заказе у Исполнителя услуги визовой поддержки, консульский/сервисный сбор за оформление визы возврату не подлежит в случае, если на момент отказа от тура (аннуляции тура), документы для оформления визы уже сданы в консульство/визовый центр. В случае аннуляции тура вследствие отказа в выдаче въездной визы, а также по иным причинам стоимость консульского/сервисного сбора также не возвращается. </w:t>
      </w:r>
    </w:p>
    <w:p w14:paraId="6DF2F41F"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34. В случае отказа от туристических услуг по договору (части услуг) после начала туристического путешествия, а также при неявке ко времени начала тура - возврат денежных средств не производится.</w:t>
      </w:r>
    </w:p>
    <w:p w14:paraId="1C8C4160"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35.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тура, является отказом Заказчика от забронированного тура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14:paraId="4BB4B9F2"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shd w:val="clear" w:color="auto" w:fill="FFFFFF"/>
          <w:lang w:eastAsia="ru-RU"/>
          <w14:ligatures w14:val="none"/>
        </w:rPr>
        <w:t>36.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Pr="005C5DFC">
        <w:rPr>
          <w:rFonts w:ascii="Times New Roman" w:eastAsia="Times New Roman" w:hAnsi="Times New Roman" w:cs="Times New Roman"/>
          <w:color w:val="000000"/>
          <w:kern w:val="0"/>
          <w:sz w:val="18"/>
          <w:szCs w:val="18"/>
          <w:lang w:eastAsia="ru-RU"/>
          <w14:ligatures w14:val="none"/>
        </w:rPr>
        <w:t>. </w:t>
      </w:r>
    </w:p>
    <w:p w14:paraId="6F4E49FC" w14:textId="77777777" w:rsidR="005C5DFC" w:rsidRPr="005C5DFC" w:rsidRDefault="005C5DFC" w:rsidP="005C5DFC">
      <w:pPr>
        <w:spacing w:after="0" w:line="240" w:lineRule="auto"/>
        <w:ind w:firstLine="709"/>
        <w:jc w:val="both"/>
        <w:rPr>
          <w:rFonts w:ascii="Times New Roman" w:eastAsia="Times New Roman" w:hAnsi="Times New Roman" w:cs="Times New Roman"/>
          <w:kern w:val="0"/>
          <w:lang w:eastAsia="ru-RU"/>
          <w14:ligatures w14:val="none"/>
        </w:rPr>
      </w:pPr>
      <w:r w:rsidRPr="005C5DFC">
        <w:rPr>
          <w:rFonts w:ascii="Times New Roman" w:eastAsia="Times New Roman" w:hAnsi="Times New Roman" w:cs="Times New Roman"/>
          <w:color w:val="000000"/>
          <w:kern w:val="0"/>
          <w:sz w:val="18"/>
          <w:szCs w:val="18"/>
          <w:lang w:eastAsia="ru-RU"/>
          <w14:ligatures w14:val="none"/>
        </w:rPr>
        <w:t>Условия акций размещаются на сайте Исполнителя и (или) Турагента.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14:paraId="297936EB" w14:textId="77777777" w:rsidR="005C5DFC" w:rsidRPr="005C5DFC" w:rsidRDefault="005C5DFC" w:rsidP="005C5DFC">
      <w:pPr>
        <w:spacing w:after="240" w:line="240" w:lineRule="auto"/>
        <w:rPr>
          <w:rFonts w:ascii="Times New Roman" w:eastAsia="Times New Roman" w:hAnsi="Times New Roman" w:cs="Times New Roman"/>
          <w:kern w:val="0"/>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911"/>
        <w:gridCol w:w="2911"/>
      </w:tblGrid>
      <w:tr w:rsidR="005C5DFC" w:rsidRPr="005C5DFC" w14:paraId="3E22D243"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A3C9E47"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Исполнитель</w:t>
            </w:r>
          </w:p>
          <w:p w14:paraId="7290D984"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Уполномоченный Турагент</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9F580FC" w14:textId="77777777" w:rsidR="005C5DFC" w:rsidRPr="005C5DFC" w:rsidRDefault="005C5DFC" w:rsidP="005C5DFC">
            <w:pPr>
              <w:spacing w:after="0" w:line="240" w:lineRule="auto"/>
              <w:jc w:val="both"/>
              <w:rPr>
                <w:rFonts w:ascii="Times New Roman" w:eastAsia="Times New Roman" w:hAnsi="Times New Roman" w:cs="Times New Roman"/>
                <w:color w:val="000000" w:themeColor="text1"/>
                <w:kern w:val="0"/>
                <w:lang w:eastAsia="ru-RU"/>
                <w14:ligatures w14:val="none"/>
              </w:rPr>
            </w:pPr>
            <w:r w:rsidRPr="005C5DFC">
              <w:rPr>
                <w:rFonts w:ascii="Times New Roman" w:eastAsia="Times New Roman" w:hAnsi="Times New Roman" w:cs="Times New Roman"/>
                <w:color w:val="000000" w:themeColor="text1"/>
                <w:kern w:val="0"/>
                <w:sz w:val="18"/>
                <w:szCs w:val="18"/>
                <w:lang w:eastAsia="ru-RU"/>
                <w14:ligatures w14:val="none"/>
              </w:rPr>
              <w:t>Заказчик</w:t>
            </w:r>
          </w:p>
          <w:p w14:paraId="1A6209E8" w14:textId="77777777" w:rsidR="005C5DFC" w:rsidRPr="005C5DFC" w:rsidRDefault="005C5DFC" w:rsidP="005C5DFC">
            <w:pPr>
              <w:spacing w:after="0" w:line="240" w:lineRule="auto"/>
              <w:rPr>
                <w:rFonts w:ascii="Times New Roman" w:eastAsia="Times New Roman" w:hAnsi="Times New Roman" w:cs="Times New Roman"/>
                <w:color w:val="000000" w:themeColor="text1"/>
                <w:kern w:val="0"/>
                <w:lang w:eastAsia="ru-RU"/>
                <w14:ligatures w14:val="none"/>
              </w:rPr>
            </w:pPr>
          </w:p>
        </w:tc>
      </w:tr>
      <w:tr w:rsidR="005C5DFC" w:rsidRPr="005C5DFC" w14:paraId="6C33E9FB" w14:textId="77777777" w:rsidTr="005C5DF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8E92B08"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Специалист по туризму</w:t>
            </w:r>
          </w:p>
          <w:p w14:paraId="0424B1D2"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t>_________________/_____________/</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EC66596" w14:textId="77777777" w:rsidR="005C5DFC" w:rsidRPr="005C5DFC" w:rsidRDefault="005C5DFC" w:rsidP="005C5DFC">
            <w:pPr>
              <w:spacing w:after="0" w:line="240" w:lineRule="auto"/>
              <w:jc w:val="both"/>
              <w:rPr>
                <w:rFonts w:ascii="Times New Roman" w:eastAsia="Times New Roman" w:hAnsi="Times New Roman" w:cs="Times New Roman"/>
                <w:kern w:val="0"/>
                <w:highlight w:val="yellow"/>
                <w:lang w:eastAsia="ru-RU"/>
                <w14:ligatures w14:val="none"/>
              </w:rPr>
            </w:pPr>
            <w:r w:rsidRPr="005C5DFC">
              <w:rPr>
                <w:rFonts w:ascii="Times New Roman" w:eastAsia="Times New Roman" w:hAnsi="Times New Roman" w:cs="Times New Roman"/>
                <w:color w:val="000000"/>
                <w:kern w:val="0"/>
                <w:sz w:val="18"/>
                <w:szCs w:val="18"/>
                <w:highlight w:val="yellow"/>
                <w:lang w:eastAsia="ru-RU"/>
                <w14:ligatures w14:val="none"/>
              </w:rPr>
              <w:br/>
              <w:t>_________________/_____________/</w:t>
            </w:r>
          </w:p>
        </w:tc>
      </w:tr>
    </w:tbl>
    <w:p w14:paraId="504E5443" w14:textId="77777777" w:rsidR="005C5DFC" w:rsidRDefault="005C5DFC"/>
    <w:sectPr w:rsidR="005C5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6466E"/>
    <w:multiLevelType w:val="hybridMultilevel"/>
    <w:tmpl w:val="6CD6C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1DF41D4"/>
    <w:multiLevelType w:val="multilevel"/>
    <w:tmpl w:val="4410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171132">
    <w:abstractNumId w:val="1"/>
  </w:num>
  <w:num w:numId="2" w16cid:durableId="1084106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FC"/>
    <w:rsid w:val="00147F52"/>
    <w:rsid w:val="002F23E3"/>
    <w:rsid w:val="00375E5B"/>
    <w:rsid w:val="005C2F4D"/>
    <w:rsid w:val="005C5DFC"/>
    <w:rsid w:val="00A94FDC"/>
    <w:rsid w:val="00EB482B"/>
    <w:rsid w:val="00FE3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31F0"/>
  <w15:chartTrackingRefBased/>
  <w15:docId w15:val="{9A9A720A-752B-4224-B47C-6E7CF788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C5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C5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C5DF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C5DF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C5DF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C5DF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C5DF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C5DF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C5DF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5DF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C5DF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C5DF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C5DF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C5DF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C5DF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C5DFC"/>
    <w:rPr>
      <w:rFonts w:eastAsiaTheme="majorEastAsia" w:cstheme="majorBidi"/>
      <w:color w:val="595959" w:themeColor="text1" w:themeTint="A6"/>
    </w:rPr>
  </w:style>
  <w:style w:type="character" w:customStyle="1" w:styleId="80">
    <w:name w:val="Заголовок 8 Знак"/>
    <w:basedOn w:val="a0"/>
    <w:link w:val="8"/>
    <w:uiPriority w:val="9"/>
    <w:semiHidden/>
    <w:rsid w:val="005C5DF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C5DFC"/>
    <w:rPr>
      <w:rFonts w:eastAsiaTheme="majorEastAsia" w:cstheme="majorBidi"/>
      <w:color w:val="272727" w:themeColor="text1" w:themeTint="D8"/>
    </w:rPr>
  </w:style>
  <w:style w:type="paragraph" w:styleId="a3">
    <w:name w:val="Title"/>
    <w:basedOn w:val="a"/>
    <w:next w:val="a"/>
    <w:link w:val="a4"/>
    <w:uiPriority w:val="10"/>
    <w:qFormat/>
    <w:rsid w:val="005C5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C5D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DF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C5DF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C5DFC"/>
    <w:pPr>
      <w:spacing w:before="160"/>
      <w:jc w:val="center"/>
    </w:pPr>
    <w:rPr>
      <w:i/>
      <w:iCs/>
      <w:color w:val="404040" w:themeColor="text1" w:themeTint="BF"/>
    </w:rPr>
  </w:style>
  <w:style w:type="character" w:customStyle="1" w:styleId="22">
    <w:name w:val="Цитата 2 Знак"/>
    <w:basedOn w:val="a0"/>
    <w:link w:val="21"/>
    <w:uiPriority w:val="29"/>
    <w:rsid w:val="005C5DFC"/>
    <w:rPr>
      <w:i/>
      <w:iCs/>
      <w:color w:val="404040" w:themeColor="text1" w:themeTint="BF"/>
    </w:rPr>
  </w:style>
  <w:style w:type="paragraph" w:styleId="a7">
    <w:name w:val="List Paragraph"/>
    <w:basedOn w:val="a"/>
    <w:uiPriority w:val="34"/>
    <w:qFormat/>
    <w:rsid w:val="005C5DFC"/>
    <w:pPr>
      <w:ind w:left="720"/>
      <w:contextualSpacing/>
    </w:pPr>
  </w:style>
  <w:style w:type="character" w:styleId="a8">
    <w:name w:val="Intense Emphasis"/>
    <w:basedOn w:val="a0"/>
    <w:uiPriority w:val="21"/>
    <w:qFormat/>
    <w:rsid w:val="005C5DFC"/>
    <w:rPr>
      <w:i/>
      <w:iCs/>
      <w:color w:val="2F5496" w:themeColor="accent1" w:themeShade="BF"/>
    </w:rPr>
  </w:style>
  <w:style w:type="paragraph" w:styleId="a9">
    <w:name w:val="Intense Quote"/>
    <w:basedOn w:val="a"/>
    <w:next w:val="a"/>
    <w:link w:val="aa"/>
    <w:uiPriority w:val="30"/>
    <w:qFormat/>
    <w:rsid w:val="005C5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C5DFC"/>
    <w:rPr>
      <w:i/>
      <w:iCs/>
      <w:color w:val="2F5496" w:themeColor="accent1" w:themeShade="BF"/>
    </w:rPr>
  </w:style>
  <w:style w:type="character" w:styleId="ab">
    <w:name w:val="Intense Reference"/>
    <w:basedOn w:val="a0"/>
    <w:uiPriority w:val="32"/>
    <w:qFormat/>
    <w:rsid w:val="005C5D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aYLiasku-mlf7nKCu0pKmuIqPNyiySzD/edit" TargetMode="External"/><Relationship Id="rId13" Type="http://schemas.openxmlformats.org/officeDocument/2006/relationships/hyperlink" Target="https://docs.google.com/document/d/1aYLiasku-mlf7nKCu0pKmuIqPNyiySzD/edit" TargetMode="External"/><Relationship Id="rId18" Type="http://schemas.openxmlformats.org/officeDocument/2006/relationships/hyperlink" Target="http://mst.by/" TargetMode="External"/><Relationship Id="rId3" Type="http://schemas.openxmlformats.org/officeDocument/2006/relationships/settings" Target="settings.xml"/><Relationship Id="rId21" Type="http://schemas.openxmlformats.org/officeDocument/2006/relationships/hyperlink" Target="https://docs.google.com/document/d/1aYLiasku-mlf7nKCu0pKmuIqPNyiySzD/edit" TargetMode="External"/><Relationship Id="rId7" Type="http://schemas.openxmlformats.org/officeDocument/2006/relationships/hyperlink" Target="https://docs.google.com/document/d/1aYLiasku-mlf7nKCu0pKmuIqPNyiySzD/edit" TargetMode="External"/><Relationship Id="rId12" Type="http://schemas.openxmlformats.org/officeDocument/2006/relationships/hyperlink" Target="https://docs.google.com/document/d/1aYLiasku-mlf7nKCu0pKmuIqPNyiySzD/edit" TargetMode="External"/><Relationship Id="rId17" Type="http://schemas.openxmlformats.org/officeDocument/2006/relationships/hyperlink" Target="https://mvd.gov.by/,%20https:/gpk.gov.by/peresechenie-granitsy/" TargetMode="External"/><Relationship Id="rId2" Type="http://schemas.openxmlformats.org/officeDocument/2006/relationships/styles" Target="styles.xml"/><Relationship Id="rId16" Type="http://schemas.openxmlformats.org/officeDocument/2006/relationships/hyperlink" Target="http://mfa.gov.by/" TargetMode="External"/><Relationship Id="rId20" Type="http://schemas.openxmlformats.org/officeDocument/2006/relationships/hyperlink" Target="https://docs.google.com/document/d/1aYLiasku-mlf7nKCu0pKmuIqPNyiySzD/edit" TargetMode="External"/><Relationship Id="rId1" Type="http://schemas.openxmlformats.org/officeDocument/2006/relationships/numbering" Target="numbering.xml"/><Relationship Id="rId6" Type="http://schemas.openxmlformats.org/officeDocument/2006/relationships/hyperlink" Target="https://docs.google.com/document/d/1aYLiasku-mlf7nKCu0pKmuIqPNyiySzD/edit" TargetMode="External"/><Relationship Id="rId11" Type="http://schemas.openxmlformats.org/officeDocument/2006/relationships/hyperlink" Target="https://docs.google.com/document/d/1aYLiasku-mlf7nKCu0pKmuIqPNyiySzD/edit" TargetMode="External"/><Relationship Id="rId24" Type="http://schemas.openxmlformats.org/officeDocument/2006/relationships/theme" Target="theme/theme1.xml"/><Relationship Id="rId5" Type="http://schemas.openxmlformats.org/officeDocument/2006/relationships/hyperlink" Target="https://docs.google.com/document/d/1aYLiasku-mlf7nKCu0pKmuIqPNyiySzD/edit" TargetMode="External"/><Relationship Id="rId15" Type="http://schemas.openxmlformats.org/officeDocument/2006/relationships/hyperlink" Target="https://docs.google.com/document/d/1aYLiasku-mlf7nKCu0pKmuIqPNyiySzD/edit" TargetMode="External"/><Relationship Id="rId23" Type="http://schemas.openxmlformats.org/officeDocument/2006/relationships/fontTable" Target="fontTable.xml"/><Relationship Id="rId10" Type="http://schemas.openxmlformats.org/officeDocument/2006/relationships/hyperlink" Target="https://docs.google.com/document/d/1aYLiasku-mlf7nKCu0pKmuIqPNyiySzD/edit" TargetMode="External"/><Relationship Id="rId19" Type="http://schemas.openxmlformats.org/officeDocument/2006/relationships/hyperlink" Target="https://docs.google.com/document/d/1aYLiasku-mlf7nKCu0pKmuIqPNyiySzD/edit" TargetMode="External"/><Relationship Id="rId4" Type="http://schemas.openxmlformats.org/officeDocument/2006/relationships/webSettings" Target="webSettings.xml"/><Relationship Id="rId9" Type="http://schemas.openxmlformats.org/officeDocument/2006/relationships/hyperlink" Target="https://docs.google.com/document/d/1aYLiasku-mlf7nKCu0pKmuIqPNyiySzD/edit" TargetMode="External"/><Relationship Id="rId14" Type="http://schemas.openxmlformats.org/officeDocument/2006/relationships/hyperlink" Target="https://docs.google.com/document/d/1aYLiasku-mlf7nKCu0pKmuIqPNyiySzD/edit" TargetMode="External"/><Relationship Id="rId22" Type="http://schemas.openxmlformats.org/officeDocument/2006/relationships/hyperlink" Target="https://docs.google.com/document/d/1aYLiasku-mlf7nKCu0pKmuIqPNyiySzD/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9580</Words>
  <Characters>54607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travelstoreby@gmail.com</dc:creator>
  <cp:keywords/>
  <dc:description/>
  <cp:lastModifiedBy>travelstoreby@gmail.com</cp:lastModifiedBy>
  <cp:revision>1</cp:revision>
  <dcterms:created xsi:type="dcterms:W3CDTF">2025-01-20T12:46:00Z</dcterms:created>
  <dcterms:modified xsi:type="dcterms:W3CDTF">2025-01-20T13:51:00Z</dcterms:modified>
</cp:coreProperties>
</file>